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87C" w14:textId="25E42040" w:rsidR="004243A9" w:rsidRDefault="00AF14A4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EB61" wp14:editId="6BB3D2D7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FA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463C899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B76F0A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3CFAC9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C1B96FB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97C0428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EB6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61F9FA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463C899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B76F0A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3CFAC9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C1B96FB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97C0428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7F04A946" wp14:editId="70DED5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    </w:t>
      </w:r>
      <w:r w:rsidR="007B5C6F">
        <w:t xml:space="preserve">                                   </w:t>
      </w:r>
      <w:r w:rsidR="00916D34">
        <w:t xml:space="preserve"> </w:t>
      </w:r>
      <w:r w:rsidR="00916D34" w:rsidRPr="00916D34">
        <w:rPr>
          <w:noProof/>
          <w:lang w:eastAsia="ro-RO"/>
        </w:rPr>
        <w:drawing>
          <wp:inline distT="0" distB="0" distL="0" distR="0" wp14:anchorId="2FBAC8D8" wp14:editId="2BB7D2D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BE556C" w14:textId="77777777" w:rsidR="00945505" w:rsidRDefault="00916D34" w:rsidP="00945505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4783273F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44FCEC0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227059430"/>
    </w:p>
    <w:p w14:paraId="3BFDA3A0" w14:textId="0D8577C1" w:rsidR="00945505" w:rsidRDefault="004E243D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0B91BCCC" w14:textId="77777777" w:rsidR="00E71A9D" w:rsidRPr="00FC3FB7" w:rsidRDefault="00E71A9D" w:rsidP="00E71A9D">
      <w:pPr>
        <w:pStyle w:val="Default"/>
        <w:jc w:val="center"/>
        <w:rPr>
          <w:rFonts w:ascii="Tahoma" w:hAnsi="Tahoma" w:cs="Tahoma"/>
          <w:b/>
          <w:bCs/>
          <w:lang w:val="en-GB"/>
        </w:rPr>
      </w:pPr>
      <w:proofErr w:type="spellStart"/>
      <w:r w:rsidRPr="00FC3FB7">
        <w:rPr>
          <w:rFonts w:ascii="Tahoma" w:hAnsi="Tahoma" w:cs="Tahoma"/>
          <w:b/>
          <w:bCs/>
          <w:lang w:val="en-GB"/>
        </w:rPr>
        <w:t>privind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aprobarea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Regulamentului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privind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procedura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înregistrării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,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evidenței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și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radierii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vehiculelor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,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pentru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care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există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obligativitatea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înregistrării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, pe raza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administrativ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teritorială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a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comunei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Jegălia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,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județul</w:t>
      </w:r>
      <w:proofErr w:type="spellEnd"/>
      <w:r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b/>
          <w:bCs/>
          <w:lang w:val="en-GB"/>
        </w:rPr>
        <w:t>Călărași</w:t>
      </w:r>
      <w:proofErr w:type="spellEnd"/>
    </w:p>
    <w:p w14:paraId="406B7DDA" w14:textId="77777777" w:rsidR="00B4285F" w:rsidRDefault="00B4285F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5541CE5A" w14:textId="77777777" w:rsidR="00D85926" w:rsidRPr="00064113" w:rsidRDefault="00D85926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76C7D993" w14:textId="278962EB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527B53">
        <w:rPr>
          <w:rFonts w:ascii="Tahoma" w:hAnsi="Tahoma" w:cs="Tahoma"/>
          <w:b/>
          <w:sz w:val="24"/>
          <w:szCs w:val="24"/>
          <w:lang w:val="fr-FR"/>
        </w:rPr>
        <w:t>o</w:t>
      </w:r>
      <w:r>
        <w:rPr>
          <w:rFonts w:ascii="Tahoma" w:hAnsi="Tahoma" w:cs="Tahoma"/>
          <w:b/>
          <w:sz w:val="24"/>
          <w:szCs w:val="24"/>
          <w:lang w:val="fr-FR"/>
        </w:rPr>
        <w:t>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C17DFA">
        <w:rPr>
          <w:rFonts w:ascii="Tahoma" w:hAnsi="Tahoma" w:cs="Tahoma"/>
          <w:b/>
          <w:sz w:val="24"/>
          <w:szCs w:val="24"/>
          <w:lang w:val="fr-FR"/>
        </w:rPr>
        <w:t>1</w:t>
      </w:r>
      <w:r w:rsidR="00003305">
        <w:rPr>
          <w:rFonts w:ascii="Tahoma" w:hAnsi="Tahoma" w:cs="Tahoma"/>
          <w:b/>
          <w:sz w:val="24"/>
          <w:szCs w:val="24"/>
          <w:lang w:val="fr-FR"/>
        </w:rPr>
        <w:t>5</w:t>
      </w: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003305">
        <w:rPr>
          <w:rFonts w:ascii="Tahoma" w:hAnsi="Tahoma" w:cs="Tahoma"/>
          <w:b/>
          <w:sz w:val="24"/>
          <w:szCs w:val="24"/>
          <w:lang w:val="fr-FR"/>
        </w:rPr>
        <w:t>aprilie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8B79A8">
        <w:rPr>
          <w:rFonts w:ascii="Tahoma" w:hAnsi="Tahoma" w:cs="Tahoma"/>
          <w:b/>
          <w:sz w:val="24"/>
          <w:szCs w:val="24"/>
          <w:lang w:val="fr-FR"/>
        </w:rPr>
        <w:t>2</w:t>
      </w:r>
      <w:r w:rsidR="00003305">
        <w:rPr>
          <w:rFonts w:ascii="Tahoma" w:hAnsi="Tahoma" w:cs="Tahoma"/>
          <w:b/>
          <w:sz w:val="24"/>
          <w:szCs w:val="24"/>
          <w:lang w:val="fr-FR"/>
        </w:rPr>
        <w:t>6</w:t>
      </w:r>
      <w:r w:rsidR="0001703D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6BF2E43F" w14:textId="77777777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 xml:space="preserve">          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Având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în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vedere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> :</w:t>
      </w:r>
    </w:p>
    <w:p w14:paraId="6FCB99E1" w14:textId="5317733C" w:rsidR="00544C17" w:rsidRPr="00FC3FB7" w:rsidRDefault="00B4285F" w:rsidP="00FC3FB7">
      <w:pPr>
        <w:pStyle w:val="Default"/>
        <w:jc w:val="both"/>
        <w:rPr>
          <w:rFonts w:ascii="Tahoma" w:hAnsi="Tahoma" w:cs="Tahoma"/>
          <w:lang w:val="en-GB"/>
        </w:rPr>
      </w:pPr>
      <w:r w:rsidRPr="00FC3FB7">
        <w:rPr>
          <w:rFonts w:ascii="Tahoma" w:hAnsi="Tahoma" w:cs="Tahoma"/>
          <w:lang w:val="fr-FR"/>
        </w:rPr>
        <w:t xml:space="preserve">           - </w:t>
      </w:r>
      <w:proofErr w:type="spellStart"/>
      <w:r w:rsidR="007B00B8" w:rsidRPr="00FC3FB7">
        <w:rPr>
          <w:rFonts w:ascii="Tahoma" w:hAnsi="Tahoma" w:cs="Tahoma"/>
          <w:lang w:val="fr-FR"/>
        </w:rPr>
        <w:t>referatul</w:t>
      </w:r>
      <w:proofErr w:type="spellEnd"/>
      <w:r w:rsidR="007B00B8" w:rsidRPr="00FC3FB7">
        <w:rPr>
          <w:rFonts w:ascii="Tahoma" w:hAnsi="Tahoma" w:cs="Tahoma"/>
          <w:lang w:val="fr-FR"/>
        </w:rPr>
        <w:t xml:space="preserve"> de </w:t>
      </w:r>
      <w:proofErr w:type="spellStart"/>
      <w:r w:rsidR="007B00B8" w:rsidRPr="00FC3FB7">
        <w:rPr>
          <w:rFonts w:ascii="Tahoma" w:hAnsi="Tahoma" w:cs="Tahoma"/>
          <w:lang w:val="fr-FR"/>
        </w:rPr>
        <w:t>aprobare</w:t>
      </w:r>
      <w:proofErr w:type="spellEnd"/>
      <w:r w:rsidR="007B00B8" w:rsidRPr="00FC3FB7">
        <w:rPr>
          <w:rFonts w:ascii="Tahoma" w:hAnsi="Tahoma" w:cs="Tahoma"/>
          <w:lang w:val="fr-FR"/>
        </w:rPr>
        <w:t xml:space="preserve"> nr. </w:t>
      </w:r>
      <w:r w:rsidR="00003305" w:rsidRPr="00FC3FB7">
        <w:rPr>
          <w:rFonts w:ascii="Tahoma" w:hAnsi="Tahoma" w:cs="Tahoma"/>
          <w:lang w:val="fr-FR"/>
        </w:rPr>
        <w:t>1</w:t>
      </w:r>
      <w:r w:rsidR="0029448E" w:rsidRPr="00FC3FB7">
        <w:rPr>
          <w:rFonts w:ascii="Tahoma" w:hAnsi="Tahoma" w:cs="Tahoma"/>
          <w:lang w:val="fr-FR"/>
        </w:rPr>
        <w:t>3</w:t>
      </w:r>
      <w:r w:rsidR="00003305" w:rsidRPr="00FC3FB7">
        <w:rPr>
          <w:rFonts w:ascii="Tahoma" w:hAnsi="Tahoma" w:cs="Tahoma"/>
          <w:lang w:val="fr-FR"/>
        </w:rPr>
        <w:t>7</w:t>
      </w:r>
      <w:r w:rsidR="00FC3FB7" w:rsidRPr="00FC3FB7">
        <w:rPr>
          <w:rFonts w:ascii="Tahoma" w:hAnsi="Tahoma" w:cs="Tahoma"/>
          <w:lang w:val="fr-FR"/>
        </w:rPr>
        <w:t>8</w:t>
      </w:r>
      <w:r w:rsidR="007B00B8" w:rsidRPr="00FC3FB7">
        <w:rPr>
          <w:rFonts w:ascii="Tahoma" w:hAnsi="Tahoma" w:cs="Tahoma"/>
          <w:lang w:val="fr-FR"/>
        </w:rPr>
        <w:t>/</w:t>
      </w:r>
      <w:r w:rsidR="00003305" w:rsidRPr="00FC3FB7">
        <w:rPr>
          <w:rFonts w:ascii="Tahoma" w:hAnsi="Tahoma" w:cs="Tahoma"/>
          <w:lang w:val="fr-FR"/>
        </w:rPr>
        <w:t>16</w:t>
      </w:r>
      <w:r w:rsidR="007B00B8" w:rsidRPr="00FC3FB7">
        <w:rPr>
          <w:rFonts w:ascii="Tahoma" w:hAnsi="Tahoma" w:cs="Tahoma"/>
          <w:lang w:val="fr-FR"/>
        </w:rPr>
        <w:t>.</w:t>
      </w:r>
      <w:r w:rsidR="0001703D" w:rsidRPr="00FC3FB7">
        <w:rPr>
          <w:rFonts w:ascii="Tahoma" w:hAnsi="Tahoma" w:cs="Tahoma"/>
          <w:lang w:val="fr-FR"/>
        </w:rPr>
        <w:t>0</w:t>
      </w:r>
      <w:r w:rsidR="00003305" w:rsidRPr="00FC3FB7">
        <w:rPr>
          <w:rFonts w:ascii="Tahoma" w:hAnsi="Tahoma" w:cs="Tahoma"/>
          <w:lang w:val="fr-FR"/>
        </w:rPr>
        <w:t>3</w:t>
      </w:r>
      <w:r w:rsidR="007B00B8" w:rsidRPr="00FC3FB7">
        <w:rPr>
          <w:rFonts w:ascii="Tahoma" w:hAnsi="Tahoma" w:cs="Tahoma"/>
          <w:lang w:val="fr-FR"/>
        </w:rPr>
        <w:t>.202</w:t>
      </w:r>
      <w:r w:rsidR="00003305" w:rsidRPr="00FC3FB7">
        <w:rPr>
          <w:rFonts w:ascii="Tahoma" w:hAnsi="Tahoma" w:cs="Tahoma"/>
          <w:lang w:val="fr-FR"/>
        </w:rPr>
        <w:t>6</w:t>
      </w:r>
      <w:r w:rsidR="007B00B8" w:rsidRPr="00FC3FB7">
        <w:rPr>
          <w:rFonts w:ascii="Tahoma" w:hAnsi="Tahoma" w:cs="Tahoma"/>
          <w:lang w:val="fr-FR"/>
        </w:rPr>
        <w:t>,</w:t>
      </w:r>
      <w:r w:rsidRPr="00FC3FB7">
        <w:rPr>
          <w:rFonts w:ascii="Tahoma" w:hAnsi="Tahoma" w:cs="Tahoma"/>
          <w:lang w:val="fr-FR"/>
        </w:rPr>
        <w:t xml:space="preserve"> prezen</w:t>
      </w:r>
      <w:proofErr w:type="spellStart"/>
      <w:r w:rsidRPr="00FC3FB7">
        <w:rPr>
          <w:rFonts w:ascii="Tahoma" w:hAnsi="Tahoma" w:cs="Tahoma"/>
          <w:lang w:val="fr-FR"/>
        </w:rPr>
        <w:t>tat</w:t>
      </w:r>
      <w:proofErr w:type="spellEnd"/>
      <w:r w:rsidRPr="00FC3FB7">
        <w:rPr>
          <w:rFonts w:ascii="Tahoma" w:hAnsi="Tahoma" w:cs="Tahoma"/>
          <w:lang w:val="fr-FR"/>
        </w:rPr>
        <w:t xml:space="preserve"> de dl Vasile Aurel, </w:t>
      </w:r>
      <w:proofErr w:type="spellStart"/>
      <w:r w:rsidRPr="00FC3FB7">
        <w:rPr>
          <w:rFonts w:ascii="Tahoma" w:hAnsi="Tahoma" w:cs="Tahoma"/>
          <w:lang w:val="fr-FR"/>
        </w:rPr>
        <w:t>primarul</w:t>
      </w:r>
      <w:proofErr w:type="spellEnd"/>
      <w:r w:rsidRPr="00FC3FB7">
        <w:rPr>
          <w:rFonts w:ascii="Tahoma" w:hAnsi="Tahoma" w:cs="Tahoma"/>
          <w:lang w:val="fr-FR"/>
        </w:rPr>
        <w:t xml:space="preserve"> </w:t>
      </w:r>
      <w:proofErr w:type="spellStart"/>
      <w:r w:rsidRPr="00FC3FB7">
        <w:rPr>
          <w:rFonts w:ascii="Tahoma" w:hAnsi="Tahoma" w:cs="Tahoma"/>
          <w:lang w:val="fr-FR"/>
        </w:rPr>
        <w:t>comunei</w:t>
      </w:r>
      <w:proofErr w:type="spellEnd"/>
      <w:r w:rsidR="007B00B8" w:rsidRPr="00FC3FB7">
        <w:rPr>
          <w:rFonts w:ascii="Tahoma" w:hAnsi="Tahoma" w:cs="Tahoma"/>
          <w:lang w:val="fr-FR"/>
        </w:rPr>
        <w:t>,</w:t>
      </w:r>
      <w:r w:rsidR="007B00B8" w:rsidRPr="00FC3FB7">
        <w:rPr>
          <w:rFonts w:ascii="Tahoma" w:hAnsi="Tahoma" w:cs="Tahoma"/>
          <w:lang w:val="en-US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privind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aprobarea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Regulamentului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privind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procedura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înregistrării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, </w:t>
      </w:r>
      <w:proofErr w:type="spellStart"/>
      <w:r w:rsidR="00FC3FB7" w:rsidRPr="00FC3FB7">
        <w:rPr>
          <w:rFonts w:ascii="Tahoma" w:hAnsi="Tahoma" w:cs="Tahoma"/>
          <w:lang w:val="en-GB"/>
        </w:rPr>
        <w:t>evidenței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și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radierii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vehiculelor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, </w:t>
      </w:r>
      <w:proofErr w:type="spellStart"/>
      <w:r w:rsidR="00FC3FB7" w:rsidRPr="00FC3FB7">
        <w:rPr>
          <w:rFonts w:ascii="Tahoma" w:hAnsi="Tahoma" w:cs="Tahoma"/>
          <w:lang w:val="en-GB"/>
        </w:rPr>
        <w:t>pentru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care </w:t>
      </w:r>
      <w:proofErr w:type="spellStart"/>
      <w:r w:rsidR="00FC3FB7" w:rsidRPr="00FC3FB7">
        <w:rPr>
          <w:rFonts w:ascii="Tahoma" w:hAnsi="Tahoma" w:cs="Tahoma"/>
          <w:lang w:val="en-GB"/>
        </w:rPr>
        <w:t>există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obligativitatea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înregistrării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, pe raza </w:t>
      </w:r>
      <w:proofErr w:type="spellStart"/>
      <w:r w:rsidR="00FC3FB7" w:rsidRPr="00FC3FB7">
        <w:rPr>
          <w:rFonts w:ascii="Tahoma" w:hAnsi="Tahoma" w:cs="Tahoma"/>
          <w:lang w:val="en-GB"/>
        </w:rPr>
        <w:t>administrativ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teritorială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a </w:t>
      </w:r>
      <w:proofErr w:type="spellStart"/>
      <w:r w:rsidR="00FC3FB7" w:rsidRPr="00FC3FB7">
        <w:rPr>
          <w:rFonts w:ascii="Tahoma" w:hAnsi="Tahoma" w:cs="Tahoma"/>
          <w:lang w:val="en-GB"/>
        </w:rPr>
        <w:t>comunei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lang w:val="en-GB"/>
        </w:rPr>
        <w:t>Jegălia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, </w:t>
      </w:r>
      <w:proofErr w:type="spellStart"/>
      <w:r w:rsidR="00FC3FB7" w:rsidRPr="00FC3FB7">
        <w:rPr>
          <w:rFonts w:ascii="Tahoma" w:hAnsi="Tahoma" w:cs="Tahoma"/>
          <w:lang w:val="en-GB"/>
        </w:rPr>
        <w:t>județul</w:t>
      </w:r>
      <w:proofErr w:type="spellEnd"/>
      <w:r w:rsidR="00FC3FB7" w:rsidRPr="00FC3FB7">
        <w:rPr>
          <w:rFonts w:ascii="Tahoma" w:hAnsi="Tahoma" w:cs="Tahoma"/>
          <w:lang w:val="en-GB"/>
        </w:rPr>
        <w:t xml:space="preserve"> </w:t>
      </w:r>
      <w:proofErr w:type="spellStart"/>
      <w:proofErr w:type="gramStart"/>
      <w:r w:rsidR="00FC3FB7" w:rsidRPr="00FC3FB7">
        <w:rPr>
          <w:rFonts w:ascii="Tahoma" w:hAnsi="Tahoma" w:cs="Tahoma"/>
          <w:lang w:val="en-GB"/>
        </w:rPr>
        <w:t>Călărași</w:t>
      </w:r>
      <w:proofErr w:type="spellEnd"/>
      <w:r w:rsidR="00544C17" w:rsidRPr="00FC3FB7">
        <w:rPr>
          <w:rFonts w:ascii="Tahoma" w:hAnsi="Tahoma" w:cs="Tahoma"/>
          <w:lang w:val="fr-FR"/>
        </w:rPr>
        <w:t>;</w:t>
      </w:r>
      <w:proofErr w:type="gramEnd"/>
    </w:p>
    <w:p w14:paraId="7318425D" w14:textId="651DDBB0" w:rsidR="00B4285F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8408D9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8408D9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="00544C17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544C17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nr. </w:t>
      </w:r>
      <w:r w:rsidR="00003305">
        <w:rPr>
          <w:rFonts w:ascii="Tahoma" w:hAnsi="Tahoma" w:cs="Tahoma"/>
          <w:sz w:val="24"/>
          <w:szCs w:val="24"/>
          <w:lang w:val="fr-FR"/>
        </w:rPr>
        <w:t>1</w:t>
      </w:r>
      <w:r w:rsidR="00544C17">
        <w:rPr>
          <w:rFonts w:ascii="Tahoma" w:hAnsi="Tahoma" w:cs="Tahoma"/>
          <w:sz w:val="24"/>
          <w:szCs w:val="24"/>
          <w:lang w:val="fr-FR"/>
        </w:rPr>
        <w:t>3</w:t>
      </w:r>
      <w:r w:rsidR="0029448E">
        <w:rPr>
          <w:rFonts w:ascii="Tahoma" w:hAnsi="Tahoma" w:cs="Tahoma"/>
          <w:sz w:val="24"/>
          <w:szCs w:val="24"/>
          <w:lang w:val="fr-FR"/>
        </w:rPr>
        <w:t>7</w:t>
      </w:r>
      <w:r w:rsidR="00FC3FB7">
        <w:rPr>
          <w:rFonts w:ascii="Tahoma" w:hAnsi="Tahoma" w:cs="Tahoma"/>
          <w:sz w:val="24"/>
          <w:szCs w:val="24"/>
          <w:lang w:val="fr-FR"/>
        </w:rPr>
        <w:t>9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/</w:t>
      </w:r>
      <w:r w:rsidR="00003305">
        <w:rPr>
          <w:rFonts w:ascii="Tahoma" w:hAnsi="Tahoma" w:cs="Tahoma"/>
          <w:sz w:val="24"/>
          <w:szCs w:val="24"/>
          <w:lang w:val="fr-FR"/>
        </w:rPr>
        <w:t>16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.</w:t>
      </w:r>
      <w:r w:rsidR="0001703D">
        <w:rPr>
          <w:rFonts w:ascii="Tahoma" w:hAnsi="Tahoma" w:cs="Tahoma"/>
          <w:sz w:val="24"/>
          <w:szCs w:val="24"/>
          <w:lang w:val="fr-FR"/>
        </w:rPr>
        <w:t>0</w:t>
      </w:r>
      <w:r w:rsidR="00003305">
        <w:rPr>
          <w:rFonts w:ascii="Tahoma" w:hAnsi="Tahoma" w:cs="Tahoma"/>
          <w:sz w:val="24"/>
          <w:szCs w:val="24"/>
          <w:lang w:val="fr-FR"/>
        </w:rPr>
        <w:t>3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.202</w:t>
      </w:r>
      <w:r w:rsidR="00003305">
        <w:rPr>
          <w:rFonts w:ascii="Tahoma" w:hAnsi="Tahoma" w:cs="Tahoma"/>
          <w:sz w:val="24"/>
          <w:szCs w:val="24"/>
          <w:lang w:val="fr-FR"/>
        </w:rPr>
        <w:t>6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7B00B8" w:rsidRPr="008408D9">
        <w:rPr>
          <w:rFonts w:ascii="Tahoma" w:hAnsi="Tahoma" w:cs="Tahoma"/>
          <w:sz w:val="24"/>
          <w:szCs w:val="24"/>
          <w:lang w:val="fr-FR"/>
        </w:rPr>
        <w:t>p</w:t>
      </w:r>
      <w:r w:rsidRPr="008408D9">
        <w:rPr>
          <w:rFonts w:ascii="Tahoma" w:hAnsi="Tahoma" w:cs="Tahoma"/>
          <w:sz w:val="24"/>
          <w:szCs w:val="24"/>
          <w:lang w:val="fr-FR"/>
        </w:rPr>
        <w:t>rezentat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de dl Radu Nelu, </w:t>
      </w:r>
      <w:proofErr w:type="spellStart"/>
      <w:r w:rsidRPr="008408D9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7B00B8" w:rsidRPr="008408D9"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proofErr w:type="gramStart"/>
      <w:r w:rsidRPr="008408D9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0945607F" w14:textId="2130D2C0" w:rsidR="003A1911" w:rsidRDefault="003A1911" w:rsidP="003A191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 - avizul favorabil al </w:t>
      </w:r>
      <w:r w:rsidRPr="005075DC">
        <w:rPr>
          <w:rFonts w:ascii="Tahoma" w:hAnsi="Tahoma" w:cs="Tahoma"/>
          <w:sz w:val="24"/>
          <w:szCs w:val="24"/>
        </w:rPr>
        <w:t xml:space="preserve">Comisiei </w:t>
      </w:r>
      <w:r>
        <w:rPr>
          <w:rFonts w:ascii="Tahoma" w:hAnsi="Tahoma" w:cs="Tahoma"/>
          <w:sz w:val="24"/>
          <w:szCs w:val="24"/>
        </w:rPr>
        <w:t xml:space="preserve">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003305">
        <w:rPr>
          <w:rFonts w:ascii="Tahoma" w:hAnsi="Tahoma" w:cs="Tahoma"/>
          <w:sz w:val="24"/>
          <w:szCs w:val="24"/>
          <w:lang w:val="en-US"/>
        </w:rPr>
        <w:t>3</w:t>
      </w:r>
      <w:r w:rsidR="00FC3FB7">
        <w:rPr>
          <w:rFonts w:ascii="Tahoma" w:hAnsi="Tahoma" w:cs="Tahoma"/>
          <w:sz w:val="24"/>
          <w:szCs w:val="24"/>
          <w:lang w:val="en-US"/>
        </w:rPr>
        <w:t>9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29448E">
        <w:rPr>
          <w:rFonts w:ascii="Tahoma" w:hAnsi="Tahoma" w:cs="Tahoma"/>
          <w:sz w:val="24"/>
          <w:szCs w:val="24"/>
          <w:lang w:val="en-US"/>
        </w:rPr>
        <w:t>1</w:t>
      </w:r>
      <w:r w:rsidR="00003305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01703D">
        <w:rPr>
          <w:rFonts w:ascii="Tahoma" w:hAnsi="Tahoma" w:cs="Tahoma"/>
          <w:sz w:val="24"/>
          <w:szCs w:val="24"/>
          <w:lang w:val="en-US"/>
        </w:rPr>
        <w:t>0</w:t>
      </w:r>
      <w:r w:rsidR="00003305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003305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28C25623" w14:textId="77777777" w:rsidR="00FC3FB7" w:rsidRDefault="00FC3FB7" w:rsidP="00FC3FB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bookmarkStart w:id="1" w:name="_Hlk93050240"/>
      <w:r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, </w:t>
      </w:r>
      <w:r w:rsidRPr="000E2723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0E2723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bookmarkEnd w:id="1"/>
    <w:p w14:paraId="0D0C6C5E" w14:textId="55B92397" w:rsidR="00FC3FB7" w:rsidRPr="00FC3FB7" w:rsidRDefault="00FC3FB7" w:rsidP="00FC3FB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  </w:t>
      </w:r>
      <w:r w:rsidRPr="00FC3FB7">
        <w:rPr>
          <w:rFonts w:ascii="Tahoma" w:hAnsi="Tahoma" w:cs="Tahoma"/>
          <w:sz w:val="24"/>
          <w:szCs w:val="24"/>
          <w:lang w:val="en-GB"/>
        </w:rPr>
        <w:t xml:space="preserve">-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prevederile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Ordinului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nr. 181/2024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Ministerului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Afacerilor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Interne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privind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procedura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înmatriculării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înregistrării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radierii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şi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eliberării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autorizaţiei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circulaţie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provizorie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sau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probe a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vehiculelor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; </w:t>
      </w:r>
    </w:p>
    <w:p w14:paraId="30A600E8" w14:textId="5AF2610C" w:rsidR="00FC3FB7" w:rsidRPr="00FC3FB7" w:rsidRDefault="00FC3FB7" w:rsidP="00FC3FB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  </w:t>
      </w:r>
      <w:r w:rsidRPr="00FC3FB7">
        <w:rPr>
          <w:rFonts w:ascii="Tahoma" w:hAnsi="Tahoma" w:cs="Tahoma"/>
          <w:sz w:val="24"/>
          <w:szCs w:val="24"/>
          <w:lang w:val="en-GB"/>
        </w:rPr>
        <w:t xml:space="preserve">-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prevederile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art. 128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alin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. (1) lit. f) din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Ordonanţa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Urgenţă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Guvernului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nr. 195/2002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privind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circulaţia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pe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drumurile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publice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republicată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, cu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modificările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completările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FC3FB7">
        <w:rPr>
          <w:rFonts w:ascii="Tahoma" w:hAnsi="Tahoma" w:cs="Tahoma"/>
          <w:sz w:val="24"/>
          <w:szCs w:val="24"/>
          <w:lang w:val="en-GB"/>
        </w:rPr>
        <w:t>ulterioare</w:t>
      </w:r>
      <w:proofErr w:type="spellEnd"/>
      <w:r w:rsidRPr="00FC3FB7">
        <w:rPr>
          <w:rFonts w:ascii="Tahoma" w:hAnsi="Tahoma" w:cs="Tahoma"/>
          <w:sz w:val="24"/>
          <w:szCs w:val="24"/>
          <w:lang w:val="en-GB"/>
        </w:rPr>
        <w:t xml:space="preserve">; </w:t>
      </w:r>
    </w:p>
    <w:p w14:paraId="28807E6D" w14:textId="0B5758D4" w:rsidR="007B00B8" w:rsidRDefault="007B00B8" w:rsidP="007B00B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</w:t>
      </w:r>
      <w:r w:rsidR="00003305">
        <w:rPr>
          <w:rFonts w:ascii="Tahoma" w:hAnsi="Tahoma" w:cs="Tahoma"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  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 xml:space="preserve">129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 (</w:t>
      </w:r>
      <w:r w:rsidR="00FC3FB7">
        <w:rPr>
          <w:rFonts w:ascii="Tahoma" w:hAnsi="Tahoma" w:cs="Tahoma"/>
          <w:sz w:val="24"/>
          <w:szCs w:val="24"/>
          <w:lang w:val="en-US"/>
        </w:rPr>
        <w:t>1</w:t>
      </w:r>
      <w:r>
        <w:rPr>
          <w:rFonts w:ascii="Tahoma" w:hAnsi="Tahoma" w:cs="Tahoma"/>
          <w:sz w:val="24"/>
          <w:szCs w:val="24"/>
          <w:lang w:val="en-US"/>
        </w:rPr>
        <w:t xml:space="preserve">) </w:t>
      </w:r>
      <w:proofErr w:type="spellStart"/>
      <w:r w:rsidR="00FC3FB7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FC3FB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C3FB7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FC3FB7">
        <w:rPr>
          <w:rFonts w:ascii="Tahoma" w:hAnsi="Tahoma" w:cs="Tahoma"/>
          <w:sz w:val="24"/>
          <w:szCs w:val="24"/>
          <w:lang w:val="en-US"/>
        </w:rPr>
        <w:t xml:space="preserve">. </w:t>
      </w:r>
      <w:proofErr w:type="gramStart"/>
      <w:r w:rsidR="00FC3FB7">
        <w:rPr>
          <w:rFonts w:ascii="Tahoma" w:hAnsi="Tahoma" w:cs="Tahoma"/>
          <w:sz w:val="24"/>
          <w:szCs w:val="24"/>
          <w:lang w:val="en-US"/>
        </w:rPr>
        <w:t>(</w:t>
      </w:r>
      <w:proofErr w:type="gramEnd"/>
      <w:r w:rsidR="00FC3FB7">
        <w:rPr>
          <w:rFonts w:ascii="Tahoma" w:hAnsi="Tahoma" w:cs="Tahoma"/>
          <w:sz w:val="24"/>
          <w:szCs w:val="24"/>
          <w:lang w:val="en-US"/>
        </w:rPr>
        <w:t>14)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36929229" w14:textId="2BC414DC" w:rsidR="00003305" w:rsidRPr="00B56CD3" w:rsidRDefault="00003305" w:rsidP="0000330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29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16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03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</w:t>
      </w:r>
      <w:r>
        <w:rPr>
          <w:rFonts w:ascii="Tahoma" w:hAnsi="Tahoma" w:cs="Tahoma"/>
          <w:sz w:val="24"/>
          <w:szCs w:val="24"/>
          <w:lang w:val="en-US"/>
        </w:rPr>
        <w:t>ntru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o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</w:t>
      </w:r>
      <w:r>
        <w:rPr>
          <w:rFonts w:ascii="Tahoma" w:hAnsi="Tahoma" w:cs="Tahoma"/>
          <w:sz w:val="24"/>
          <w:szCs w:val="24"/>
          <w:lang w:val="en-US"/>
        </w:rPr>
        <w:t>a</w:t>
      </w:r>
      <w:proofErr w:type="spellEnd"/>
      <w:proofErr w:type="gram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Tahoma" w:hAnsi="Tahoma" w:cs="Tahoma"/>
          <w:sz w:val="24"/>
          <w:szCs w:val="24"/>
          <w:lang w:val="en-US"/>
        </w:rPr>
        <w:t>aprilie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iunie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E45B40">
        <w:rPr>
          <w:rFonts w:ascii="Tahoma" w:hAnsi="Tahoma" w:cs="Tahoma"/>
          <w:sz w:val="24"/>
          <w:szCs w:val="24"/>
          <w:lang w:val="en-US"/>
        </w:rPr>
        <w:t>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  </w:t>
      </w:r>
    </w:p>
    <w:p w14:paraId="647EE267" w14:textId="0897A1D4" w:rsidR="007B00B8" w:rsidRPr="00DC31CE" w:rsidRDefault="007B00B8" w:rsidP="007B00B8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In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="00FC3FB7"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) </w:t>
      </w:r>
      <w:proofErr w:type="spellStart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art. 196 </w:t>
      </w:r>
      <w:proofErr w:type="spellStart"/>
      <w:proofErr w:type="gramStart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1), lit. a </w:t>
      </w: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din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1542A96B" w14:textId="74E806DC" w:rsidR="00D85926" w:rsidRPr="00064113" w:rsidRDefault="00B4285F" w:rsidP="00B4285F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ab/>
      </w:r>
    </w:p>
    <w:p w14:paraId="18DE3C18" w14:textId="77777777" w:rsidR="00B4285F" w:rsidRDefault="00B4285F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064113">
        <w:rPr>
          <w:rFonts w:ascii="Tahoma" w:hAnsi="Tahoma" w:cs="Tahoma"/>
          <w:b/>
          <w:sz w:val="24"/>
          <w:szCs w:val="24"/>
          <w:lang w:val="en-US"/>
        </w:rPr>
        <w:t>H O T A R A S T E:</w:t>
      </w:r>
    </w:p>
    <w:p w14:paraId="0AB55264" w14:textId="77777777" w:rsidR="005E32C7" w:rsidRPr="00064113" w:rsidRDefault="005E32C7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78B4522" w14:textId="77777777" w:rsidR="00D85926" w:rsidRPr="00064113" w:rsidRDefault="00D85926" w:rsidP="00B4285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2D7B9711" w14:textId="0A5A615E" w:rsidR="00FC3FB7" w:rsidRPr="00FC3FB7" w:rsidRDefault="00B4285F" w:rsidP="00FC3FB7">
      <w:pPr>
        <w:pStyle w:val="Default"/>
        <w:jc w:val="both"/>
        <w:rPr>
          <w:rFonts w:ascii="Tahoma" w:hAnsi="Tahoma" w:cs="Tahoma"/>
          <w:lang w:val="en-GB"/>
        </w:rPr>
      </w:pPr>
      <w:r w:rsidRPr="00C905B2">
        <w:rPr>
          <w:rFonts w:ascii="Tahoma" w:hAnsi="Tahoma" w:cs="Tahoma"/>
          <w:b/>
          <w:lang w:val="en-US"/>
        </w:rPr>
        <w:t xml:space="preserve">          </w:t>
      </w:r>
      <w:r w:rsidRPr="00C905B2">
        <w:rPr>
          <w:rFonts w:ascii="Tahoma" w:hAnsi="Tahoma" w:cs="Tahoma"/>
          <w:b/>
          <w:u w:val="single"/>
          <w:lang w:val="en-US"/>
        </w:rPr>
        <w:t>Art.1.</w:t>
      </w:r>
      <w:r w:rsidRPr="00C905B2">
        <w:rPr>
          <w:rFonts w:ascii="Tahoma" w:hAnsi="Tahoma" w:cs="Tahoma"/>
          <w:lang w:val="en-US"/>
        </w:rPr>
        <w:t xml:space="preserve"> </w:t>
      </w:r>
      <w:r w:rsidR="00FC3FB7" w:rsidRPr="00FC3FB7">
        <w:rPr>
          <w:rFonts w:ascii="Tahoma" w:hAnsi="Tahoma" w:cs="Tahoma"/>
          <w:b/>
          <w:bCs/>
          <w:lang w:val="en-US"/>
        </w:rPr>
        <w:t xml:space="preserve">Se </w:t>
      </w:r>
      <w:proofErr w:type="spellStart"/>
      <w:r w:rsidR="00FC3FB7" w:rsidRPr="00FC3FB7">
        <w:rPr>
          <w:rFonts w:ascii="Tahoma" w:hAnsi="Tahoma" w:cs="Tahoma"/>
          <w:b/>
          <w:bCs/>
          <w:lang w:val="en-US"/>
        </w:rPr>
        <w:t>aprobă</w:t>
      </w:r>
      <w:proofErr w:type="spellEnd"/>
      <w:r w:rsidR="00FC3FB7">
        <w:rPr>
          <w:rFonts w:ascii="Tahoma" w:hAnsi="Tahoma" w:cs="Tahoma"/>
          <w:lang w:val="en-US"/>
        </w:rPr>
        <w:t xml:space="preserve">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Regulamentul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privind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procedura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înregistrării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,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evidenței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și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radierii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vehiculelor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,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pentru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care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există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obligativitatea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înregistrării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, pe raza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administrativ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teritorială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a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comunei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Jegălia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,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județul</w:t>
      </w:r>
      <w:proofErr w:type="spellEnd"/>
      <w:r w:rsidR="00FC3FB7" w:rsidRPr="00FC3FB7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b/>
          <w:bCs/>
          <w:lang w:val="en-GB"/>
        </w:rPr>
        <w:t>Călărași</w:t>
      </w:r>
      <w:proofErr w:type="spellEnd"/>
      <w:r w:rsidR="00FC3FB7">
        <w:rPr>
          <w:rFonts w:ascii="Tahoma" w:hAnsi="Tahoma" w:cs="Tahoma"/>
          <w:b/>
          <w:bCs/>
          <w:lang w:val="en-GB"/>
        </w:rPr>
        <w:t xml:space="preserve">, </w:t>
      </w:r>
      <w:r w:rsidR="00FC3FB7">
        <w:rPr>
          <w:rFonts w:ascii="Tahoma" w:hAnsi="Tahoma" w:cs="Tahoma"/>
          <w:lang w:val="en-GB"/>
        </w:rPr>
        <w:t xml:space="preserve">conform </w:t>
      </w:r>
      <w:proofErr w:type="spellStart"/>
      <w:r w:rsidR="00FC3FB7">
        <w:rPr>
          <w:rFonts w:ascii="Tahoma" w:hAnsi="Tahoma" w:cs="Tahoma"/>
          <w:lang w:val="en-GB"/>
        </w:rPr>
        <w:t>anexei</w:t>
      </w:r>
      <w:proofErr w:type="spellEnd"/>
      <w:r w:rsidR="00FC3FB7">
        <w:rPr>
          <w:rFonts w:ascii="Tahoma" w:hAnsi="Tahoma" w:cs="Tahoma"/>
          <w:lang w:val="en-GB"/>
        </w:rPr>
        <w:t xml:space="preserve"> care face </w:t>
      </w:r>
      <w:proofErr w:type="spellStart"/>
      <w:r w:rsidR="00FC3FB7">
        <w:rPr>
          <w:rFonts w:ascii="Tahoma" w:hAnsi="Tahoma" w:cs="Tahoma"/>
          <w:lang w:val="en-GB"/>
        </w:rPr>
        <w:t>parte</w:t>
      </w:r>
      <w:proofErr w:type="spellEnd"/>
      <w:r w:rsidR="00FC3FB7">
        <w:rPr>
          <w:rFonts w:ascii="Tahoma" w:hAnsi="Tahoma" w:cs="Tahoma"/>
          <w:lang w:val="en-GB"/>
        </w:rPr>
        <w:t xml:space="preserve"> </w:t>
      </w:r>
      <w:proofErr w:type="spellStart"/>
      <w:r w:rsidR="00FC3FB7">
        <w:rPr>
          <w:rFonts w:ascii="Tahoma" w:hAnsi="Tahoma" w:cs="Tahoma"/>
          <w:lang w:val="en-GB"/>
        </w:rPr>
        <w:t>integrantă</w:t>
      </w:r>
      <w:proofErr w:type="spellEnd"/>
      <w:r w:rsidR="00FC3FB7">
        <w:rPr>
          <w:rFonts w:ascii="Tahoma" w:hAnsi="Tahoma" w:cs="Tahoma"/>
          <w:lang w:val="en-GB"/>
        </w:rPr>
        <w:t xml:space="preserve"> din </w:t>
      </w:r>
      <w:proofErr w:type="spellStart"/>
      <w:r w:rsidR="00FC3FB7">
        <w:rPr>
          <w:rFonts w:ascii="Tahoma" w:hAnsi="Tahoma" w:cs="Tahoma"/>
          <w:lang w:val="en-GB"/>
        </w:rPr>
        <w:t>prezenta</w:t>
      </w:r>
      <w:proofErr w:type="spellEnd"/>
      <w:r w:rsidR="00FC3FB7">
        <w:rPr>
          <w:rFonts w:ascii="Tahoma" w:hAnsi="Tahoma" w:cs="Tahoma"/>
          <w:lang w:val="en-GB"/>
        </w:rPr>
        <w:t xml:space="preserve"> </w:t>
      </w:r>
      <w:proofErr w:type="spellStart"/>
      <w:r w:rsidR="00FC3FB7">
        <w:rPr>
          <w:rFonts w:ascii="Tahoma" w:hAnsi="Tahoma" w:cs="Tahoma"/>
          <w:lang w:val="en-GB"/>
        </w:rPr>
        <w:t>hotărâre</w:t>
      </w:r>
      <w:proofErr w:type="spellEnd"/>
      <w:r w:rsidR="00FC3FB7">
        <w:rPr>
          <w:rFonts w:ascii="Tahoma" w:hAnsi="Tahoma" w:cs="Tahoma"/>
          <w:lang w:val="en-GB"/>
        </w:rPr>
        <w:t>.</w:t>
      </w:r>
    </w:p>
    <w:p w14:paraId="154ED6C5" w14:textId="1E15D163" w:rsidR="003A1911" w:rsidRDefault="00B4285F" w:rsidP="00FC3FB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 w:rsidRPr="00064113">
        <w:rPr>
          <w:rFonts w:ascii="Tahoma" w:hAnsi="Tahoma" w:cs="Tahoma"/>
          <w:sz w:val="24"/>
          <w:szCs w:val="24"/>
          <w:lang w:val="en-US"/>
        </w:rPr>
        <w:t xml:space="preserve">   </w:t>
      </w:r>
      <w:r w:rsidR="00FC3FB7">
        <w:rPr>
          <w:rFonts w:ascii="Tahoma" w:hAnsi="Tahoma" w:cs="Tahoma"/>
          <w:sz w:val="24"/>
          <w:szCs w:val="24"/>
          <w:lang w:val="en-US"/>
        </w:rPr>
        <w:t xml:space="preserve"> </w:t>
      </w:r>
      <w:r w:rsidRPr="00064113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064113"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Pr="0006411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Taxele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care se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percep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la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înregistrare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vehiculelor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care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există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obligativitatea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înregistrării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se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stabilesc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anual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prin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Hotărâre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Consiliului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Local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privind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taxele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şi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impozitele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locale la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nivelul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>
        <w:rPr>
          <w:rFonts w:ascii="Tahoma" w:hAnsi="Tahoma" w:cs="Tahoma"/>
          <w:sz w:val="24"/>
          <w:szCs w:val="24"/>
          <w:lang w:val="en-GB"/>
        </w:rPr>
        <w:t>Comunei</w:t>
      </w:r>
      <w:proofErr w:type="spellEnd"/>
      <w:r w:rsid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>
        <w:rPr>
          <w:rFonts w:ascii="Tahoma" w:hAnsi="Tahoma" w:cs="Tahoma"/>
          <w:sz w:val="24"/>
          <w:szCs w:val="24"/>
          <w:lang w:val="en-GB"/>
        </w:rPr>
        <w:t>Jegălia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şi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constituie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venit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la </w:t>
      </w:r>
      <w:proofErr w:type="spellStart"/>
      <w:r w:rsidR="00FC3FB7" w:rsidRPr="00FC3FB7">
        <w:rPr>
          <w:rFonts w:ascii="Tahoma" w:hAnsi="Tahoma" w:cs="Tahoma"/>
          <w:sz w:val="24"/>
          <w:szCs w:val="24"/>
          <w:lang w:val="en-GB"/>
        </w:rPr>
        <w:t>bugetul</w:t>
      </w:r>
      <w:proofErr w:type="spellEnd"/>
      <w:r w:rsidR="00FC3FB7" w:rsidRPr="00FC3FB7">
        <w:rPr>
          <w:rFonts w:ascii="Tahoma" w:hAnsi="Tahoma" w:cs="Tahoma"/>
          <w:sz w:val="24"/>
          <w:szCs w:val="24"/>
          <w:lang w:val="en-GB"/>
        </w:rPr>
        <w:t xml:space="preserve"> local.</w:t>
      </w:r>
    </w:p>
    <w:p w14:paraId="01F0DE79" w14:textId="77777777" w:rsidR="005E32C7" w:rsidRDefault="005E32C7" w:rsidP="00FC3FB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</w:p>
    <w:p w14:paraId="0358157F" w14:textId="77777777" w:rsidR="005E32C7" w:rsidRPr="00FC3FB7" w:rsidRDefault="005E32C7" w:rsidP="00FC3FB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</w:p>
    <w:p w14:paraId="2F030756" w14:textId="734C9FEB" w:rsidR="00B4285F" w:rsidRPr="00FC3FB7" w:rsidRDefault="00B4285F" w:rsidP="005E32C7">
      <w:pPr>
        <w:pStyle w:val="Default"/>
        <w:jc w:val="both"/>
        <w:rPr>
          <w:rFonts w:ascii="Tahoma" w:hAnsi="Tahoma" w:cs="Tahoma"/>
          <w:lang w:val="en-GB"/>
        </w:rPr>
      </w:pPr>
      <w:r w:rsidRPr="00064113">
        <w:rPr>
          <w:rFonts w:ascii="Tahoma" w:hAnsi="Tahoma" w:cs="Tahoma"/>
          <w:lang w:val="en-US"/>
        </w:rPr>
        <w:lastRenderedPageBreak/>
        <w:t xml:space="preserve">         </w:t>
      </w:r>
      <w:r>
        <w:rPr>
          <w:rFonts w:ascii="Tahoma" w:hAnsi="Tahoma" w:cs="Tahoma"/>
          <w:b/>
          <w:u w:val="single"/>
          <w:lang w:val="en-US"/>
        </w:rPr>
        <w:t>Art.3</w:t>
      </w:r>
      <w:r w:rsidRPr="00064113">
        <w:rPr>
          <w:rFonts w:ascii="Tahoma" w:hAnsi="Tahoma" w:cs="Tahoma"/>
          <w:b/>
          <w:u w:val="single"/>
          <w:lang w:val="en-US"/>
        </w:rPr>
        <w:t>.</w:t>
      </w:r>
      <w:r w:rsidRPr="00064113">
        <w:rPr>
          <w:rFonts w:ascii="Tahoma" w:hAnsi="Tahoma" w:cs="Tahoma"/>
          <w:lang w:val="en-US"/>
        </w:rPr>
        <w:t xml:space="preserve"> </w:t>
      </w:r>
      <w:r w:rsidR="00FC3FB7" w:rsidRPr="005E32C7">
        <w:rPr>
          <w:rFonts w:ascii="Tahoma" w:hAnsi="Tahoma" w:cs="Tahoma"/>
          <w:lang w:val="en-GB"/>
        </w:rPr>
        <w:t xml:space="preserve">Cu data </w:t>
      </w:r>
      <w:proofErr w:type="spellStart"/>
      <w:r w:rsidR="00FC3FB7" w:rsidRPr="005E32C7">
        <w:rPr>
          <w:rFonts w:ascii="Tahoma" w:hAnsi="Tahoma" w:cs="Tahoma"/>
          <w:lang w:val="en-GB"/>
        </w:rPr>
        <w:t>adoptării</w:t>
      </w:r>
      <w:proofErr w:type="spellEnd"/>
      <w:r w:rsidR="00FC3FB7" w:rsidRPr="005E32C7">
        <w:rPr>
          <w:rFonts w:ascii="Tahoma" w:hAnsi="Tahoma" w:cs="Tahoma"/>
          <w:lang w:val="en-GB"/>
        </w:rPr>
        <w:t xml:space="preserve"> </w:t>
      </w:r>
      <w:proofErr w:type="spellStart"/>
      <w:r w:rsidR="00FC3FB7" w:rsidRPr="005E32C7">
        <w:rPr>
          <w:rFonts w:ascii="Tahoma" w:hAnsi="Tahoma" w:cs="Tahoma"/>
          <w:lang w:val="en-GB"/>
        </w:rPr>
        <w:t>prezentului</w:t>
      </w:r>
      <w:proofErr w:type="spellEnd"/>
      <w:r w:rsidR="00FC3FB7" w:rsidRPr="005E32C7">
        <w:rPr>
          <w:rFonts w:ascii="Tahoma" w:hAnsi="Tahoma" w:cs="Tahoma"/>
          <w:lang w:val="en-GB"/>
        </w:rPr>
        <w:t xml:space="preserve"> </w:t>
      </w:r>
      <w:proofErr w:type="spellStart"/>
      <w:r w:rsidR="00FC3FB7" w:rsidRPr="005E32C7">
        <w:rPr>
          <w:rFonts w:ascii="Tahoma" w:hAnsi="Tahoma" w:cs="Tahoma"/>
          <w:lang w:val="en-GB"/>
        </w:rPr>
        <w:t>proiect</w:t>
      </w:r>
      <w:proofErr w:type="spellEnd"/>
      <w:r w:rsidR="00FC3FB7" w:rsidRPr="005E32C7">
        <w:rPr>
          <w:rFonts w:ascii="Tahoma" w:hAnsi="Tahoma" w:cs="Tahoma"/>
          <w:lang w:val="en-GB"/>
        </w:rPr>
        <w:t xml:space="preserve"> de </w:t>
      </w:r>
      <w:proofErr w:type="spellStart"/>
      <w:r w:rsidR="00FC3FB7" w:rsidRPr="005E32C7">
        <w:rPr>
          <w:rFonts w:ascii="Tahoma" w:hAnsi="Tahoma" w:cs="Tahoma"/>
          <w:lang w:val="en-GB"/>
        </w:rPr>
        <w:t>hotărâre</w:t>
      </w:r>
      <w:proofErr w:type="spellEnd"/>
      <w:r w:rsidR="00FC3FB7" w:rsidRPr="005E32C7">
        <w:rPr>
          <w:rFonts w:ascii="Tahoma" w:hAnsi="Tahoma" w:cs="Tahoma"/>
          <w:lang w:val="en-GB"/>
        </w:rPr>
        <w:t xml:space="preserve"> se </w:t>
      </w:r>
      <w:proofErr w:type="spellStart"/>
      <w:r w:rsidR="00FC3FB7" w:rsidRPr="005E32C7">
        <w:rPr>
          <w:rFonts w:ascii="Tahoma" w:hAnsi="Tahoma" w:cs="Tahoma"/>
          <w:lang w:val="en-GB"/>
        </w:rPr>
        <w:t>abrogă</w:t>
      </w:r>
      <w:proofErr w:type="spellEnd"/>
      <w:r w:rsidR="00FC3FB7" w:rsidRPr="005E32C7">
        <w:rPr>
          <w:rFonts w:ascii="Tahoma" w:hAnsi="Tahoma" w:cs="Tahoma"/>
          <w:lang w:val="en-GB"/>
        </w:rPr>
        <w:t xml:space="preserve"> </w:t>
      </w:r>
      <w:proofErr w:type="spellStart"/>
      <w:r w:rsidR="00FC3FB7" w:rsidRPr="005E32C7">
        <w:rPr>
          <w:rFonts w:ascii="Tahoma" w:hAnsi="Tahoma" w:cs="Tahoma"/>
          <w:lang w:val="en-GB"/>
        </w:rPr>
        <w:t>Hotărârea</w:t>
      </w:r>
      <w:proofErr w:type="spellEnd"/>
      <w:r w:rsidR="00FC3FB7" w:rsidRPr="005E32C7">
        <w:rPr>
          <w:rFonts w:ascii="Tahoma" w:hAnsi="Tahoma" w:cs="Tahoma"/>
          <w:lang w:val="en-GB"/>
        </w:rPr>
        <w:t xml:space="preserve"> </w:t>
      </w:r>
      <w:proofErr w:type="spellStart"/>
      <w:r w:rsidR="00FC3FB7" w:rsidRPr="005E32C7">
        <w:rPr>
          <w:rFonts w:ascii="Tahoma" w:hAnsi="Tahoma" w:cs="Tahoma"/>
          <w:lang w:val="en-GB"/>
        </w:rPr>
        <w:t>Consiliului</w:t>
      </w:r>
      <w:proofErr w:type="spellEnd"/>
      <w:r w:rsidR="00FC3FB7" w:rsidRPr="005E32C7">
        <w:rPr>
          <w:rFonts w:ascii="Tahoma" w:hAnsi="Tahoma" w:cs="Tahoma"/>
          <w:lang w:val="en-GB"/>
        </w:rPr>
        <w:t xml:space="preserve"> Local a</w:t>
      </w:r>
      <w:r w:rsidR="005E32C7" w:rsidRPr="005E32C7">
        <w:rPr>
          <w:rFonts w:ascii="Tahoma" w:hAnsi="Tahoma" w:cs="Tahoma"/>
          <w:lang w:val="en-GB"/>
        </w:rPr>
        <w:t>l</w:t>
      </w:r>
      <w:r w:rsidR="00FC3FB7" w:rsidRPr="005E32C7">
        <w:rPr>
          <w:rFonts w:ascii="Tahoma" w:hAnsi="Tahoma" w:cs="Tahoma"/>
          <w:lang w:val="en-GB"/>
        </w:rPr>
        <w:t xml:space="preserve"> </w:t>
      </w:r>
      <w:proofErr w:type="spellStart"/>
      <w:r w:rsidR="005E32C7" w:rsidRPr="005E32C7">
        <w:rPr>
          <w:rFonts w:ascii="Tahoma" w:hAnsi="Tahoma" w:cs="Tahoma"/>
          <w:lang w:val="en-GB"/>
        </w:rPr>
        <w:t>Comunei</w:t>
      </w:r>
      <w:proofErr w:type="spellEnd"/>
      <w:r w:rsidR="005E32C7" w:rsidRPr="005E32C7">
        <w:rPr>
          <w:rFonts w:ascii="Tahoma" w:hAnsi="Tahoma" w:cs="Tahoma"/>
          <w:lang w:val="en-GB"/>
        </w:rPr>
        <w:t xml:space="preserve"> </w:t>
      </w:r>
      <w:proofErr w:type="spellStart"/>
      <w:r w:rsidR="005E32C7" w:rsidRPr="005E32C7">
        <w:rPr>
          <w:rFonts w:ascii="Tahoma" w:hAnsi="Tahoma" w:cs="Tahoma"/>
          <w:lang w:val="en-GB"/>
        </w:rPr>
        <w:t>Jegălia</w:t>
      </w:r>
      <w:proofErr w:type="spellEnd"/>
      <w:r w:rsidR="00FC3FB7" w:rsidRPr="005E32C7">
        <w:rPr>
          <w:rFonts w:ascii="Tahoma" w:hAnsi="Tahoma" w:cs="Tahoma"/>
          <w:lang w:val="en-GB"/>
        </w:rPr>
        <w:t xml:space="preserve"> nr.</w:t>
      </w:r>
      <w:r w:rsidR="005E32C7" w:rsidRPr="005E32C7">
        <w:rPr>
          <w:rFonts w:ascii="Tahoma" w:hAnsi="Tahoma" w:cs="Tahoma"/>
          <w:lang w:val="en-GB"/>
        </w:rPr>
        <w:t xml:space="preserve"> 46/31.05.2013</w:t>
      </w:r>
      <w:r w:rsidR="005E32C7" w:rsidRPr="005E32C7">
        <w:rPr>
          <w:rFonts w:ascii="Tahoma" w:hAnsi="Tahoma" w:cs="Tahoma"/>
        </w:rPr>
        <w:t xml:space="preserve"> </w:t>
      </w:r>
      <w:r w:rsidR="005E32C7" w:rsidRPr="005E32C7">
        <w:rPr>
          <w:rFonts w:ascii="Tahoma" w:hAnsi="Tahoma" w:cs="Tahoma"/>
        </w:rPr>
        <w:t>privind aprobarea Regulamentului pentru înregistrarea, evidența și radierea vehiculelor, la nivelul comunei Jegălia, care nu se supun înmatriculării</w:t>
      </w:r>
      <w:r>
        <w:rPr>
          <w:rFonts w:ascii="Tahoma" w:hAnsi="Tahoma" w:cs="Tahoma"/>
          <w:lang w:val="en-US"/>
        </w:rPr>
        <w:t>.</w:t>
      </w:r>
    </w:p>
    <w:p w14:paraId="543C595F" w14:textId="65C8576B" w:rsidR="00DB76FE" w:rsidRDefault="00B77E6C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DB76FE" w:rsidRPr="00B56CD3"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="00DB76FE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4</w:t>
      </w:r>
      <w:r w:rsidR="00DB76FE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="00DB76FE"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general </w:t>
      </w:r>
      <w:proofErr w:type="gramStart"/>
      <w:r w:rsidR="00DB76FE">
        <w:rPr>
          <w:rFonts w:ascii="Tahoma" w:hAnsi="Tahoma" w:cs="Tahoma"/>
          <w:sz w:val="24"/>
          <w:szCs w:val="24"/>
          <w:lang w:val="en-US"/>
        </w:rPr>
        <w:t xml:space="preserve">al </w:t>
      </w:r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proofErr w:type="gram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5E32C7">
        <w:rPr>
          <w:rFonts w:ascii="Tahoma" w:hAnsi="Tahoma" w:cs="Tahoma"/>
          <w:sz w:val="24"/>
          <w:szCs w:val="24"/>
          <w:lang w:val="en-US"/>
        </w:rPr>
        <w:t>serviciului</w:t>
      </w:r>
      <w:proofErr w:type="spellEnd"/>
      <w:r w:rsidR="005E32C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E32C7">
        <w:rPr>
          <w:rFonts w:ascii="Tahoma" w:hAnsi="Tahoma" w:cs="Tahoma"/>
          <w:sz w:val="24"/>
          <w:szCs w:val="24"/>
          <w:lang w:val="en-US"/>
        </w:rPr>
        <w:t>financiar-contabil</w:t>
      </w:r>
      <w:proofErr w:type="spellEnd"/>
      <w:r w:rsidR="005E32C7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5E32C7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5E32C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E32C7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5E32C7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5E32C7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5E32C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E32C7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5E32C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E32C7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locurile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speciale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afișaj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</w:t>
      </w:r>
      <w:r w:rsidR="00DB76FE">
        <w:rPr>
          <w:rFonts w:ascii="Tahoma" w:hAnsi="Tahoma" w:cs="Tahoma"/>
          <w:sz w:val="24"/>
          <w:szCs w:val="24"/>
          <w:lang w:val="en-US"/>
        </w:rPr>
        <w:t>.</w:t>
      </w:r>
    </w:p>
    <w:p w14:paraId="45679C3F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bookmarkEnd w:id="0"/>
    <w:p w14:paraId="32E20018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1A2D2A74" w14:textId="7197C9C7" w:rsidR="005A0F52" w:rsidRDefault="005A0F52" w:rsidP="00B267E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</w:p>
    <w:p w14:paraId="51C26926" w14:textId="77777777" w:rsidR="005A0F52" w:rsidRPr="006F7DC8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48BBCF" w14:textId="3042173A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 xml:space="preserve">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</w:t>
      </w:r>
      <w:proofErr w:type="gram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,   </w:t>
      </w:r>
    </w:p>
    <w:p w14:paraId="4359C85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6667B122" w14:textId="7767FB70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527B53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D8592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80AD0">
        <w:rPr>
          <w:rFonts w:ascii="Tahoma" w:hAnsi="Tahoma" w:cs="Tahoma"/>
          <w:b/>
          <w:sz w:val="24"/>
          <w:szCs w:val="24"/>
          <w:lang w:val="en-US"/>
        </w:rPr>
        <w:t>C</w:t>
      </w:r>
      <w:r w:rsidR="00834A07">
        <w:rPr>
          <w:rFonts w:ascii="Tahoma" w:hAnsi="Tahoma" w:cs="Tahoma"/>
          <w:b/>
          <w:sz w:val="24"/>
          <w:szCs w:val="24"/>
          <w:lang w:val="en-US"/>
        </w:rPr>
        <w:t xml:space="preserve">ostel LOLOȚ    </w:t>
      </w:r>
      <w:r w:rsidR="00D85926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527B5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A1911">
        <w:rPr>
          <w:rFonts w:ascii="Tahoma" w:hAnsi="Tahoma" w:cs="Tahoma"/>
          <w:b/>
          <w:sz w:val="24"/>
          <w:szCs w:val="24"/>
          <w:lang w:val="en-US"/>
        </w:rPr>
        <w:t xml:space="preserve">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Nelu RADU</w:t>
      </w:r>
    </w:p>
    <w:p w14:paraId="33034509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BF06887" w14:textId="77777777" w:rsidR="00834A07" w:rsidRPr="00B61547" w:rsidRDefault="00834A07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F7C4263" w14:textId="6724D805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B80140F" w14:textId="77777777" w:rsidR="00B267EC" w:rsidRDefault="00B267EC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D0B9AD1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13F2F60" w14:textId="79D91F5D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>Nr.</w:t>
      </w:r>
      <w:r w:rsidR="00580AD0">
        <w:rPr>
          <w:rFonts w:ascii="Tahoma" w:hAnsi="Tahoma" w:cs="Tahoma"/>
          <w:sz w:val="24"/>
          <w:szCs w:val="24"/>
          <w:lang w:val="en-US"/>
        </w:rPr>
        <w:t xml:space="preserve"> </w:t>
      </w:r>
      <w:r w:rsidR="00834A07">
        <w:rPr>
          <w:rFonts w:ascii="Tahoma" w:hAnsi="Tahoma" w:cs="Tahoma"/>
          <w:b/>
          <w:bCs/>
          <w:sz w:val="24"/>
          <w:szCs w:val="24"/>
          <w:lang w:val="en-US"/>
        </w:rPr>
        <w:t>3</w:t>
      </w:r>
      <w:r w:rsidR="005E32C7">
        <w:rPr>
          <w:rFonts w:ascii="Tahoma" w:hAnsi="Tahoma" w:cs="Tahoma"/>
          <w:b/>
          <w:bCs/>
          <w:sz w:val="24"/>
          <w:szCs w:val="24"/>
          <w:lang w:val="en-US"/>
        </w:rPr>
        <w:t>7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30093BA2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6D4193CF" w14:textId="543B6188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proofErr w:type="gram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80AD0">
        <w:rPr>
          <w:rFonts w:ascii="Tahoma" w:hAnsi="Tahoma" w:cs="Tahoma"/>
          <w:b/>
          <w:sz w:val="24"/>
          <w:szCs w:val="24"/>
          <w:lang w:val="en-US"/>
        </w:rPr>
        <w:t>1</w:t>
      </w:r>
      <w:r w:rsidR="00834A07">
        <w:rPr>
          <w:rFonts w:ascii="Tahoma" w:hAnsi="Tahoma" w:cs="Tahoma"/>
          <w:b/>
          <w:sz w:val="24"/>
          <w:szCs w:val="24"/>
          <w:lang w:val="en-US"/>
        </w:rPr>
        <w:t>5</w:t>
      </w:r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834A07">
        <w:rPr>
          <w:rFonts w:ascii="Tahoma" w:hAnsi="Tahoma" w:cs="Tahoma"/>
          <w:b/>
          <w:sz w:val="24"/>
          <w:szCs w:val="24"/>
          <w:lang w:val="en-US"/>
        </w:rPr>
        <w:t>aprilie</w:t>
      </w:r>
      <w:proofErr w:type="spell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4245CF">
        <w:rPr>
          <w:rFonts w:ascii="Tahoma" w:hAnsi="Tahoma" w:cs="Tahoma"/>
          <w:b/>
          <w:sz w:val="24"/>
          <w:szCs w:val="24"/>
          <w:lang w:val="en-US"/>
        </w:rPr>
        <w:t>2</w:t>
      </w:r>
      <w:r w:rsidR="00834A07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07D063D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093CBE8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0158F6F0" w14:textId="77777777" w:rsidR="00834A07" w:rsidRPr="004E243D" w:rsidRDefault="00834A07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1026D15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în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751F846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526A7E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705008B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5F2BF59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CA36D8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4AED194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2FD66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6EF78F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BFF9C94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826AA3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5DC326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E144C3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5A0F52" w:rsidSect="008F67B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3597" w14:textId="77777777" w:rsidR="005427A9" w:rsidRDefault="005427A9" w:rsidP="00D73B6E">
      <w:pPr>
        <w:spacing w:after="0" w:line="240" w:lineRule="auto"/>
      </w:pPr>
      <w:r>
        <w:separator/>
      </w:r>
    </w:p>
  </w:endnote>
  <w:endnote w:type="continuationSeparator" w:id="0">
    <w:p w14:paraId="1929E6CD" w14:textId="77777777" w:rsidR="005427A9" w:rsidRDefault="005427A9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920F" w14:textId="77777777" w:rsidR="005427A9" w:rsidRDefault="005427A9" w:rsidP="00D73B6E">
      <w:pPr>
        <w:spacing w:after="0" w:line="240" w:lineRule="auto"/>
      </w:pPr>
      <w:r>
        <w:separator/>
      </w:r>
    </w:p>
  </w:footnote>
  <w:footnote w:type="continuationSeparator" w:id="0">
    <w:p w14:paraId="5342CF42" w14:textId="77777777" w:rsidR="005427A9" w:rsidRDefault="005427A9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609955">
    <w:abstractNumId w:val="1"/>
  </w:num>
  <w:num w:numId="2" w16cid:durableId="1490367910">
    <w:abstractNumId w:val="4"/>
  </w:num>
  <w:num w:numId="3" w16cid:durableId="1533104748">
    <w:abstractNumId w:val="2"/>
  </w:num>
  <w:num w:numId="4" w16cid:durableId="1346251016">
    <w:abstractNumId w:val="0"/>
  </w:num>
  <w:num w:numId="5" w16cid:durableId="1589382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3305"/>
    <w:rsid w:val="0000725C"/>
    <w:rsid w:val="000163E5"/>
    <w:rsid w:val="0001703D"/>
    <w:rsid w:val="00027C4D"/>
    <w:rsid w:val="00043721"/>
    <w:rsid w:val="00050776"/>
    <w:rsid w:val="00055C62"/>
    <w:rsid w:val="000616BA"/>
    <w:rsid w:val="00061879"/>
    <w:rsid w:val="00065B63"/>
    <w:rsid w:val="000702F2"/>
    <w:rsid w:val="000850B9"/>
    <w:rsid w:val="0009406A"/>
    <w:rsid w:val="000B7F86"/>
    <w:rsid w:val="000C0950"/>
    <w:rsid w:val="000C747D"/>
    <w:rsid w:val="000D34D4"/>
    <w:rsid w:val="000E238B"/>
    <w:rsid w:val="000F3A92"/>
    <w:rsid w:val="001021FD"/>
    <w:rsid w:val="00127134"/>
    <w:rsid w:val="00152DB9"/>
    <w:rsid w:val="00154E9C"/>
    <w:rsid w:val="00155B27"/>
    <w:rsid w:val="00156AE6"/>
    <w:rsid w:val="00183969"/>
    <w:rsid w:val="001B390C"/>
    <w:rsid w:val="001C0AA6"/>
    <w:rsid w:val="001C5FDA"/>
    <w:rsid w:val="00210870"/>
    <w:rsid w:val="00224D48"/>
    <w:rsid w:val="00235279"/>
    <w:rsid w:val="00241CD8"/>
    <w:rsid w:val="002936CC"/>
    <w:rsid w:val="0029448E"/>
    <w:rsid w:val="002C5FA0"/>
    <w:rsid w:val="002E0451"/>
    <w:rsid w:val="003218A6"/>
    <w:rsid w:val="003444B9"/>
    <w:rsid w:val="0034680B"/>
    <w:rsid w:val="00346CB2"/>
    <w:rsid w:val="00353C0E"/>
    <w:rsid w:val="00361853"/>
    <w:rsid w:val="00362799"/>
    <w:rsid w:val="003630FF"/>
    <w:rsid w:val="003640BA"/>
    <w:rsid w:val="003A1911"/>
    <w:rsid w:val="003B2DB2"/>
    <w:rsid w:val="003B7B0C"/>
    <w:rsid w:val="003D2F18"/>
    <w:rsid w:val="003D67A1"/>
    <w:rsid w:val="003F31F1"/>
    <w:rsid w:val="00411404"/>
    <w:rsid w:val="004243A9"/>
    <w:rsid w:val="004245CF"/>
    <w:rsid w:val="00425C93"/>
    <w:rsid w:val="0046140D"/>
    <w:rsid w:val="00473AC9"/>
    <w:rsid w:val="00473DFF"/>
    <w:rsid w:val="00476F5D"/>
    <w:rsid w:val="004A21A1"/>
    <w:rsid w:val="004A61C3"/>
    <w:rsid w:val="004E243D"/>
    <w:rsid w:val="00503A13"/>
    <w:rsid w:val="005075DC"/>
    <w:rsid w:val="00516352"/>
    <w:rsid w:val="00527B53"/>
    <w:rsid w:val="005427A9"/>
    <w:rsid w:val="00544C17"/>
    <w:rsid w:val="0055328B"/>
    <w:rsid w:val="005554A5"/>
    <w:rsid w:val="00555C13"/>
    <w:rsid w:val="00580AD0"/>
    <w:rsid w:val="00587204"/>
    <w:rsid w:val="0059234E"/>
    <w:rsid w:val="005A0F52"/>
    <w:rsid w:val="005B34A5"/>
    <w:rsid w:val="005B3E16"/>
    <w:rsid w:val="005B409C"/>
    <w:rsid w:val="005B4B38"/>
    <w:rsid w:val="005C2F55"/>
    <w:rsid w:val="005C44C8"/>
    <w:rsid w:val="005E32C7"/>
    <w:rsid w:val="005F3831"/>
    <w:rsid w:val="005F6401"/>
    <w:rsid w:val="00605CC6"/>
    <w:rsid w:val="0061371B"/>
    <w:rsid w:val="0061782B"/>
    <w:rsid w:val="00621ADE"/>
    <w:rsid w:val="006315C8"/>
    <w:rsid w:val="0063388F"/>
    <w:rsid w:val="006356E9"/>
    <w:rsid w:val="00643FDC"/>
    <w:rsid w:val="00661D0B"/>
    <w:rsid w:val="0066308D"/>
    <w:rsid w:val="006812E4"/>
    <w:rsid w:val="0069348D"/>
    <w:rsid w:val="006F4DAA"/>
    <w:rsid w:val="006F7DC8"/>
    <w:rsid w:val="00740E11"/>
    <w:rsid w:val="00750B06"/>
    <w:rsid w:val="00752512"/>
    <w:rsid w:val="0075473C"/>
    <w:rsid w:val="00767AC1"/>
    <w:rsid w:val="007706CF"/>
    <w:rsid w:val="0077104F"/>
    <w:rsid w:val="007925FB"/>
    <w:rsid w:val="007A0E5B"/>
    <w:rsid w:val="007A3553"/>
    <w:rsid w:val="007A5B51"/>
    <w:rsid w:val="007B00B8"/>
    <w:rsid w:val="007B5C6F"/>
    <w:rsid w:val="007F7505"/>
    <w:rsid w:val="0080149E"/>
    <w:rsid w:val="008053F9"/>
    <w:rsid w:val="00813765"/>
    <w:rsid w:val="00825E85"/>
    <w:rsid w:val="008269C0"/>
    <w:rsid w:val="00834A07"/>
    <w:rsid w:val="00835B33"/>
    <w:rsid w:val="00837C9F"/>
    <w:rsid w:val="008408D9"/>
    <w:rsid w:val="008703BB"/>
    <w:rsid w:val="008875AC"/>
    <w:rsid w:val="00896C26"/>
    <w:rsid w:val="008B79A8"/>
    <w:rsid w:val="008E112D"/>
    <w:rsid w:val="008E5A2D"/>
    <w:rsid w:val="008E71E0"/>
    <w:rsid w:val="008E7AB7"/>
    <w:rsid w:val="008F2BE4"/>
    <w:rsid w:val="008F5601"/>
    <w:rsid w:val="008F67B8"/>
    <w:rsid w:val="00916D34"/>
    <w:rsid w:val="00923AE4"/>
    <w:rsid w:val="00937E22"/>
    <w:rsid w:val="00941A5B"/>
    <w:rsid w:val="00943D82"/>
    <w:rsid w:val="00945505"/>
    <w:rsid w:val="00951056"/>
    <w:rsid w:val="009717BF"/>
    <w:rsid w:val="0097232F"/>
    <w:rsid w:val="00993B15"/>
    <w:rsid w:val="009C2ED8"/>
    <w:rsid w:val="009E73BD"/>
    <w:rsid w:val="009F0722"/>
    <w:rsid w:val="00A1016B"/>
    <w:rsid w:val="00A144D3"/>
    <w:rsid w:val="00A1655C"/>
    <w:rsid w:val="00A453BC"/>
    <w:rsid w:val="00A45FE2"/>
    <w:rsid w:val="00A5514C"/>
    <w:rsid w:val="00A70862"/>
    <w:rsid w:val="00AB62A1"/>
    <w:rsid w:val="00AC7F3B"/>
    <w:rsid w:val="00AF14A4"/>
    <w:rsid w:val="00B1681E"/>
    <w:rsid w:val="00B260CC"/>
    <w:rsid w:val="00B267EC"/>
    <w:rsid w:val="00B30F25"/>
    <w:rsid w:val="00B3346F"/>
    <w:rsid w:val="00B409D8"/>
    <w:rsid w:val="00B40A94"/>
    <w:rsid w:val="00B4285F"/>
    <w:rsid w:val="00B51B48"/>
    <w:rsid w:val="00B77E6C"/>
    <w:rsid w:val="00B87783"/>
    <w:rsid w:val="00BA6ABF"/>
    <w:rsid w:val="00BA7021"/>
    <w:rsid w:val="00BB60A3"/>
    <w:rsid w:val="00BC0EF4"/>
    <w:rsid w:val="00BC0F5C"/>
    <w:rsid w:val="00BD588D"/>
    <w:rsid w:val="00C0381B"/>
    <w:rsid w:val="00C176F6"/>
    <w:rsid w:val="00C17DFA"/>
    <w:rsid w:val="00C224FB"/>
    <w:rsid w:val="00C6033F"/>
    <w:rsid w:val="00C643CD"/>
    <w:rsid w:val="00C66576"/>
    <w:rsid w:val="00C66B36"/>
    <w:rsid w:val="00C860E9"/>
    <w:rsid w:val="00C905B2"/>
    <w:rsid w:val="00CC4A8E"/>
    <w:rsid w:val="00CC7E46"/>
    <w:rsid w:val="00CD66C1"/>
    <w:rsid w:val="00CF06FC"/>
    <w:rsid w:val="00D06721"/>
    <w:rsid w:val="00D1680B"/>
    <w:rsid w:val="00D25C9B"/>
    <w:rsid w:val="00D3072B"/>
    <w:rsid w:val="00D73B6E"/>
    <w:rsid w:val="00D83941"/>
    <w:rsid w:val="00D85926"/>
    <w:rsid w:val="00D92E09"/>
    <w:rsid w:val="00DB13C0"/>
    <w:rsid w:val="00DB76FE"/>
    <w:rsid w:val="00DC08AB"/>
    <w:rsid w:val="00DC175B"/>
    <w:rsid w:val="00DC31CE"/>
    <w:rsid w:val="00DD6A95"/>
    <w:rsid w:val="00DE48CE"/>
    <w:rsid w:val="00DE6E17"/>
    <w:rsid w:val="00E00103"/>
    <w:rsid w:val="00E02FBF"/>
    <w:rsid w:val="00E14F61"/>
    <w:rsid w:val="00E367AE"/>
    <w:rsid w:val="00E372A5"/>
    <w:rsid w:val="00E426DC"/>
    <w:rsid w:val="00E46504"/>
    <w:rsid w:val="00E517C7"/>
    <w:rsid w:val="00E51F2E"/>
    <w:rsid w:val="00E71A9D"/>
    <w:rsid w:val="00E82904"/>
    <w:rsid w:val="00EB2938"/>
    <w:rsid w:val="00EC3D22"/>
    <w:rsid w:val="00EC7195"/>
    <w:rsid w:val="00ED3BE2"/>
    <w:rsid w:val="00EE3876"/>
    <w:rsid w:val="00EE4481"/>
    <w:rsid w:val="00EE4DEE"/>
    <w:rsid w:val="00EE717F"/>
    <w:rsid w:val="00EE7E81"/>
    <w:rsid w:val="00F14E92"/>
    <w:rsid w:val="00F22511"/>
    <w:rsid w:val="00F27864"/>
    <w:rsid w:val="00F31929"/>
    <w:rsid w:val="00F37481"/>
    <w:rsid w:val="00F5533A"/>
    <w:rsid w:val="00F8157D"/>
    <w:rsid w:val="00F9570B"/>
    <w:rsid w:val="00FA1762"/>
    <w:rsid w:val="00FC07B7"/>
    <w:rsid w:val="00FC3FB7"/>
    <w:rsid w:val="00FD267F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0369"/>
  <w15:docId w15:val="{CDAFA0DC-40EE-43F2-A24F-2AB38AF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055EE-CFB9-4A68-A335-6457D765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3</cp:revision>
  <cp:lastPrinted>2026-04-14T08:40:00Z</cp:lastPrinted>
  <dcterms:created xsi:type="dcterms:W3CDTF">2026-04-14T08:21:00Z</dcterms:created>
  <dcterms:modified xsi:type="dcterms:W3CDTF">2026-04-14T08:47:00Z</dcterms:modified>
</cp:coreProperties>
</file>