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6224" w14:textId="5BEC6421" w:rsidR="004243A9" w:rsidRDefault="00514CF0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86E5" wp14:editId="5557881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7E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0B8831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2EA231E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6B51F37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41F6E817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3832977E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D86E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4.2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" strokeweight=".18mm">
                <v:textbox inset="2.63mm,1.36mm,2.63mm,1.36mm">
                  <w:txbxContent>
                    <w:p w14:paraId="03AC7E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0B8831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2EA231E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6B51F37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41F6E817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3832977E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2FCDE93" wp14:editId="49F3900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AC4B21">
        <w:t xml:space="preserve">     </w:t>
      </w:r>
      <w:r w:rsidR="00CF555B">
        <w:t xml:space="preserve">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1FE87811" wp14:editId="3452E7C3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3AAC1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79F87ACE" w14:textId="77777777" w:rsidR="0079777B" w:rsidRDefault="0079777B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38526372"/>
    </w:p>
    <w:p w14:paraId="77F79C1D" w14:textId="77777777" w:rsidR="00A66ABE" w:rsidRDefault="00A66ABE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06E4262B" w14:textId="77777777" w:rsidR="00945505" w:rsidRPr="00EE7B8E" w:rsidRDefault="004E243D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1" w:name="_Hlk81383029"/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0BEE3D44" w14:textId="7654EFB1" w:rsidR="00FF3032" w:rsidRPr="00260877" w:rsidRDefault="00C334DD" w:rsidP="00260877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2" w:name="_Hlk59005051"/>
      <w:proofErr w:type="spellStart"/>
      <w:r w:rsidRPr="006E40EB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6E40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6E40EB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devizului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general la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finalizarea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lucrărilor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obiectivul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investiții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6E40EB">
        <w:rPr>
          <w:rFonts w:ascii="Tahoma" w:hAnsi="Tahoma" w:cs="Tahoma"/>
          <w:b/>
          <w:sz w:val="24"/>
          <w:szCs w:val="24"/>
          <w:lang w:val="en-US"/>
        </w:rPr>
        <w:t>"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Înființare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parc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fotovoltaic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județul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Călărași</w:t>
      </w:r>
      <w:proofErr w:type="spellEnd"/>
      <w:r w:rsidRPr="006E40EB">
        <w:rPr>
          <w:rFonts w:ascii="Tahoma" w:hAnsi="Tahoma" w:cs="Tahoma"/>
          <w:b/>
          <w:sz w:val="24"/>
          <w:szCs w:val="24"/>
          <w:lang w:val="en-US"/>
        </w:rPr>
        <w:t>"</w:t>
      </w:r>
    </w:p>
    <w:p w14:paraId="4DB0FE6B" w14:textId="77777777" w:rsidR="00FF3032" w:rsidRPr="00260877" w:rsidRDefault="00FF3032" w:rsidP="00260877">
      <w:pPr>
        <w:spacing w:line="240" w:lineRule="auto"/>
        <w:jc w:val="both"/>
        <w:rPr>
          <w:rFonts w:ascii="Tahoma" w:hAnsi="Tahoma" w:cs="Tahoma"/>
          <w:sz w:val="24"/>
          <w:szCs w:val="24"/>
          <w:lang w:val="it-IT"/>
        </w:rPr>
      </w:pPr>
    </w:p>
    <w:p w14:paraId="76FE8FDB" w14:textId="66C4B710" w:rsidR="00923513" w:rsidRPr="00B56CD3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282045">
        <w:rPr>
          <w:rFonts w:ascii="Tahoma" w:hAnsi="Tahoma" w:cs="Tahoma"/>
          <w:b/>
          <w:sz w:val="24"/>
          <w:szCs w:val="24"/>
          <w:lang w:val="en-US"/>
        </w:rPr>
        <w:t>extra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C334DD">
        <w:rPr>
          <w:rFonts w:ascii="Tahoma" w:hAnsi="Tahoma" w:cs="Tahoma"/>
          <w:b/>
          <w:sz w:val="24"/>
          <w:szCs w:val="24"/>
          <w:lang w:val="en-US"/>
        </w:rPr>
        <w:t>23</w:t>
      </w:r>
      <w:r w:rsidR="001D082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C334DD">
        <w:rPr>
          <w:rFonts w:ascii="Tahoma" w:hAnsi="Tahoma" w:cs="Tahoma"/>
          <w:b/>
          <w:sz w:val="24"/>
          <w:szCs w:val="24"/>
          <w:lang w:val="en-US"/>
        </w:rPr>
        <w:t>mart</w:t>
      </w:r>
      <w:r w:rsidR="0088741E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68405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67EC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53156">
        <w:rPr>
          <w:rFonts w:ascii="Tahoma" w:hAnsi="Tahoma" w:cs="Tahoma"/>
          <w:b/>
          <w:sz w:val="24"/>
          <w:szCs w:val="24"/>
          <w:lang w:val="en-US"/>
        </w:rPr>
        <w:t>202</w:t>
      </w:r>
      <w:r w:rsidR="00C334DD">
        <w:rPr>
          <w:rFonts w:ascii="Tahoma" w:hAnsi="Tahoma" w:cs="Tahoma"/>
          <w:b/>
          <w:sz w:val="24"/>
          <w:szCs w:val="24"/>
          <w:lang w:val="en-US"/>
        </w:rPr>
        <w:t>6</w:t>
      </w:r>
      <w:proofErr w:type="gramEnd"/>
      <w:r w:rsidR="00553156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1EE1C55D" w14:textId="77777777" w:rsidR="00923513" w:rsidRPr="001E54DE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1E54DE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Pr="001E54DE">
        <w:rPr>
          <w:rFonts w:ascii="Tahoma" w:hAnsi="Tahoma" w:cs="Tahoma"/>
          <w:b/>
          <w:sz w:val="24"/>
          <w:szCs w:val="24"/>
          <w:lang w:val="en-US"/>
        </w:rPr>
        <w:t xml:space="preserve"> în </w:t>
      </w:r>
      <w:proofErr w:type="spellStart"/>
      <w:proofErr w:type="gramStart"/>
      <w:r w:rsidRPr="001E54DE">
        <w:rPr>
          <w:rFonts w:ascii="Tahoma" w:hAnsi="Tahoma" w:cs="Tahoma"/>
          <w:b/>
          <w:sz w:val="24"/>
          <w:szCs w:val="24"/>
          <w:lang w:val="en-US"/>
        </w:rPr>
        <w:t>vedere</w:t>
      </w:r>
      <w:proofErr w:type="spellEnd"/>
      <w:r w:rsidRPr="001E54DE">
        <w:rPr>
          <w:rFonts w:ascii="Tahoma" w:hAnsi="Tahoma" w:cs="Tahoma"/>
          <w:b/>
          <w:sz w:val="24"/>
          <w:szCs w:val="24"/>
          <w:lang w:val="en-US"/>
        </w:rPr>
        <w:t> :</w:t>
      </w:r>
      <w:proofErr w:type="gramEnd"/>
    </w:p>
    <w:p w14:paraId="2F428E77" w14:textId="088855A9" w:rsidR="00DF2993" w:rsidRPr="00C334DD" w:rsidRDefault="00923513" w:rsidP="00C334D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334DD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C334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C334DD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334DD" w:rsidRPr="00C334DD">
        <w:rPr>
          <w:rFonts w:ascii="Tahoma" w:hAnsi="Tahoma" w:cs="Tahoma"/>
          <w:sz w:val="24"/>
          <w:szCs w:val="24"/>
          <w:lang w:val="en-US"/>
        </w:rPr>
        <w:t>1253</w:t>
      </w:r>
      <w:r w:rsidR="002332A1" w:rsidRPr="00C334DD">
        <w:rPr>
          <w:rFonts w:ascii="Tahoma" w:hAnsi="Tahoma" w:cs="Tahoma"/>
          <w:sz w:val="24"/>
          <w:szCs w:val="24"/>
          <w:lang w:val="en-US"/>
        </w:rPr>
        <w:t>/</w:t>
      </w:r>
      <w:r w:rsidR="00C334DD" w:rsidRPr="00C334DD">
        <w:rPr>
          <w:rFonts w:ascii="Tahoma" w:hAnsi="Tahoma" w:cs="Tahoma"/>
          <w:sz w:val="24"/>
          <w:szCs w:val="24"/>
          <w:lang w:val="en-US"/>
        </w:rPr>
        <w:t>10</w:t>
      </w:r>
      <w:r w:rsidRPr="00C334DD">
        <w:rPr>
          <w:rFonts w:ascii="Tahoma" w:hAnsi="Tahoma" w:cs="Tahoma"/>
          <w:sz w:val="24"/>
          <w:szCs w:val="24"/>
          <w:lang w:val="en-US"/>
        </w:rPr>
        <w:t>.</w:t>
      </w:r>
      <w:r w:rsidR="00C334DD" w:rsidRPr="00C334DD">
        <w:rPr>
          <w:rFonts w:ascii="Tahoma" w:hAnsi="Tahoma" w:cs="Tahoma"/>
          <w:sz w:val="24"/>
          <w:szCs w:val="24"/>
          <w:lang w:val="en-US"/>
        </w:rPr>
        <w:t>03</w:t>
      </w:r>
      <w:r w:rsidRPr="00C334DD">
        <w:rPr>
          <w:rFonts w:ascii="Tahoma" w:hAnsi="Tahoma" w:cs="Tahoma"/>
          <w:sz w:val="24"/>
          <w:szCs w:val="24"/>
          <w:lang w:val="en-US"/>
        </w:rPr>
        <w:t>.202</w:t>
      </w:r>
      <w:r w:rsidR="00C334DD" w:rsidRPr="00C334DD">
        <w:rPr>
          <w:rFonts w:ascii="Tahoma" w:hAnsi="Tahoma" w:cs="Tahoma"/>
          <w:sz w:val="24"/>
          <w:szCs w:val="24"/>
          <w:lang w:val="en-US"/>
        </w:rPr>
        <w:t>6</w:t>
      </w:r>
      <w:r w:rsidRPr="00C334DD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C334DD">
        <w:rPr>
          <w:rFonts w:ascii="Tahoma" w:hAnsi="Tahoma" w:cs="Tahoma"/>
          <w:sz w:val="24"/>
          <w:szCs w:val="24"/>
          <w:lang w:val="en-US"/>
        </w:rPr>
        <w:t xml:space="preserve"> Vasile </w:t>
      </w:r>
      <w:proofErr w:type="gramStart"/>
      <w:r w:rsidRPr="00C334DD">
        <w:rPr>
          <w:rFonts w:ascii="Tahoma" w:hAnsi="Tahoma" w:cs="Tahoma"/>
          <w:sz w:val="24"/>
          <w:szCs w:val="24"/>
          <w:lang w:val="en-US"/>
        </w:rPr>
        <w:t xml:space="preserve">Aurel, 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proofErr w:type="gramEnd"/>
      <w:r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334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334DD">
        <w:rPr>
          <w:rFonts w:ascii="Tahoma" w:hAnsi="Tahoma" w:cs="Tahoma"/>
          <w:sz w:val="24"/>
          <w:szCs w:val="24"/>
          <w:lang w:val="en-US"/>
        </w:rPr>
        <w:t>,</w:t>
      </w:r>
      <w:r w:rsidR="00FF3032" w:rsidRPr="00C334DD">
        <w:rPr>
          <w:rFonts w:ascii="Tahoma" w:hAnsi="Tahoma" w:cs="Tahoma"/>
          <w:sz w:val="24"/>
          <w:szCs w:val="24"/>
          <w:lang w:val="it-IT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devizului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general la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finalizarea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lucrărilor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obiectivul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investiții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"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Înființare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parc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fotovoltaic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județul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334DD" w:rsidRPr="00C334DD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C334DD" w:rsidRPr="00C334DD">
        <w:rPr>
          <w:rFonts w:ascii="Tahoma" w:hAnsi="Tahoma" w:cs="Tahoma"/>
          <w:sz w:val="24"/>
          <w:szCs w:val="24"/>
          <w:lang w:val="en-US"/>
        </w:rPr>
        <w:t>"</w:t>
      </w:r>
      <w:r w:rsidR="00DF2993" w:rsidRPr="00C334DD">
        <w:rPr>
          <w:rFonts w:ascii="Tahoma" w:hAnsi="Tahoma" w:cs="Tahoma"/>
          <w:sz w:val="24"/>
          <w:szCs w:val="24"/>
        </w:rPr>
        <w:t>;</w:t>
      </w:r>
    </w:p>
    <w:p w14:paraId="494F5D3E" w14:textId="2488CA7E" w:rsidR="00E609F4" w:rsidRPr="00B54C82" w:rsidRDefault="00E609F4" w:rsidP="00DF299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DF299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DF2993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DF299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DF2993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DF2993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DF299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334DD">
        <w:rPr>
          <w:rFonts w:ascii="Tahoma" w:hAnsi="Tahoma" w:cs="Tahoma"/>
          <w:sz w:val="24"/>
          <w:szCs w:val="24"/>
          <w:lang w:val="fr-FR"/>
        </w:rPr>
        <w:t>1254</w:t>
      </w:r>
      <w:r w:rsidR="00711D46" w:rsidRPr="00DF2993">
        <w:rPr>
          <w:rFonts w:ascii="Tahoma" w:hAnsi="Tahoma" w:cs="Tahoma"/>
          <w:sz w:val="24"/>
          <w:szCs w:val="24"/>
          <w:lang w:val="fr-FR"/>
        </w:rPr>
        <w:t>/</w:t>
      </w:r>
      <w:r w:rsidR="00C334DD">
        <w:rPr>
          <w:rFonts w:ascii="Tahoma" w:hAnsi="Tahoma" w:cs="Tahoma"/>
          <w:sz w:val="24"/>
          <w:szCs w:val="24"/>
          <w:lang w:val="fr-FR"/>
        </w:rPr>
        <w:t>10</w:t>
      </w:r>
      <w:r w:rsidRPr="00DF2993">
        <w:rPr>
          <w:rFonts w:ascii="Tahoma" w:hAnsi="Tahoma" w:cs="Tahoma"/>
          <w:sz w:val="24"/>
          <w:szCs w:val="24"/>
          <w:lang w:val="fr-FR"/>
        </w:rPr>
        <w:t>.</w:t>
      </w:r>
      <w:r w:rsidR="00C334DD">
        <w:rPr>
          <w:rFonts w:ascii="Tahoma" w:hAnsi="Tahoma" w:cs="Tahoma"/>
          <w:sz w:val="24"/>
          <w:szCs w:val="24"/>
          <w:lang w:val="fr-FR"/>
        </w:rPr>
        <w:t>03</w:t>
      </w:r>
      <w:r w:rsidRPr="00DF2993">
        <w:rPr>
          <w:rFonts w:ascii="Tahoma" w:hAnsi="Tahoma" w:cs="Tahoma"/>
          <w:sz w:val="24"/>
          <w:szCs w:val="24"/>
          <w:lang w:val="fr-FR"/>
        </w:rPr>
        <w:t>.202</w:t>
      </w:r>
      <w:r w:rsidR="00C334DD">
        <w:rPr>
          <w:rFonts w:ascii="Tahoma" w:hAnsi="Tahoma" w:cs="Tahoma"/>
          <w:sz w:val="24"/>
          <w:szCs w:val="24"/>
          <w:lang w:val="fr-FR"/>
        </w:rPr>
        <w:t>6</w:t>
      </w:r>
      <w:r w:rsidRPr="00DF299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F299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DF2993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DF2993">
        <w:rPr>
          <w:rFonts w:ascii="Tahoma" w:hAnsi="Tahoma" w:cs="Tahoma"/>
          <w:sz w:val="24"/>
          <w:szCs w:val="24"/>
          <w:lang w:val="fr-FR"/>
        </w:rPr>
        <w:t>d</w:t>
      </w:r>
      <w:r w:rsidR="00C334DD">
        <w:rPr>
          <w:rFonts w:ascii="Tahoma" w:hAnsi="Tahoma" w:cs="Tahoma"/>
          <w:sz w:val="24"/>
          <w:szCs w:val="24"/>
          <w:lang w:val="fr-FR"/>
        </w:rPr>
        <w:t>na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Luțan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Lucica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șef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serviciu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financiar-contabil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334D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C334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C334DD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1CB5F37C" w14:textId="17B3E315" w:rsidR="00C331A5" w:rsidRPr="00B54C82" w:rsidRDefault="00C331A5" w:rsidP="00DF299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4C82">
        <w:rPr>
          <w:rFonts w:ascii="Tahoma" w:hAnsi="Tahoma" w:cs="Tahoma"/>
          <w:sz w:val="24"/>
          <w:szCs w:val="24"/>
          <w:lang w:val="fr-FR"/>
        </w:rPr>
        <w:t xml:space="preserve">        </w:t>
      </w:r>
      <w:r w:rsidR="00260877"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54C82">
        <w:rPr>
          <w:rFonts w:ascii="Tahoma" w:hAnsi="Tahoma" w:cs="Tahoma"/>
          <w:sz w:val="24"/>
          <w:szCs w:val="24"/>
          <w:lang w:val="fr-FR"/>
        </w:rPr>
        <w:t xml:space="preserve">   </w:t>
      </w:r>
      <w:r w:rsidRPr="00B54C82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al </w:t>
      </w:r>
      <w:bookmarkStart w:id="3" w:name="_Hlk59005298"/>
      <w:r w:rsidRPr="00B54C82">
        <w:rPr>
          <w:rFonts w:ascii="Tahoma" w:hAnsi="Tahoma" w:cs="Tahoma"/>
          <w:sz w:val="24"/>
          <w:szCs w:val="24"/>
        </w:rPr>
        <w:t xml:space="preserve">Comisiei juridică și de disciplină </w:t>
      </w:r>
      <w:bookmarkEnd w:id="3"/>
      <w:r w:rsidRPr="00B54C82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C334DD">
        <w:rPr>
          <w:rFonts w:ascii="Tahoma" w:hAnsi="Tahoma" w:cs="Tahoma"/>
          <w:sz w:val="24"/>
          <w:szCs w:val="24"/>
          <w:lang w:val="en-US"/>
        </w:rPr>
        <w:t>32</w:t>
      </w:r>
      <w:r w:rsidRPr="00B54C82">
        <w:rPr>
          <w:rFonts w:ascii="Tahoma" w:hAnsi="Tahoma" w:cs="Tahoma"/>
          <w:sz w:val="24"/>
          <w:szCs w:val="24"/>
          <w:lang w:val="en-US"/>
        </w:rPr>
        <w:t>/</w:t>
      </w:r>
      <w:r w:rsidR="00C334DD">
        <w:rPr>
          <w:rFonts w:ascii="Tahoma" w:hAnsi="Tahoma" w:cs="Tahoma"/>
          <w:sz w:val="24"/>
          <w:szCs w:val="24"/>
          <w:lang w:val="en-US"/>
        </w:rPr>
        <w:t>20</w:t>
      </w:r>
      <w:r w:rsidRPr="00B54C82">
        <w:rPr>
          <w:rFonts w:ascii="Tahoma" w:hAnsi="Tahoma" w:cs="Tahoma"/>
          <w:sz w:val="24"/>
          <w:szCs w:val="24"/>
          <w:lang w:val="en-US"/>
        </w:rPr>
        <w:t>.</w:t>
      </w:r>
      <w:r w:rsidR="00C334DD">
        <w:rPr>
          <w:rFonts w:ascii="Tahoma" w:hAnsi="Tahoma" w:cs="Tahoma"/>
          <w:sz w:val="24"/>
          <w:szCs w:val="24"/>
          <w:lang w:val="en-US"/>
        </w:rPr>
        <w:t>03</w:t>
      </w:r>
      <w:r w:rsidRPr="00B54C82">
        <w:rPr>
          <w:rFonts w:ascii="Tahoma" w:hAnsi="Tahoma" w:cs="Tahoma"/>
          <w:sz w:val="24"/>
          <w:szCs w:val="24"/>
          <w:lang w:val="en-US"/>
        </w:rPr>
        <w:t>.202</w:t>
      </w:r>
      <w:r w:rsidR="00C334DD">
        <w:rPr>
          <w:rFonts w:ascii="Tahoma" w:hAnsi="Tahoma" w:cs="Tahoma"/>
          <w:sz w:val="24"/>
          <w:szCs w:val="24"/>
          <w:lang w:val="en-US"/>
        </w:rPr>
        <w:t>6</w:t>
      </w:r>
      <w:r w:rsidRPr="00B54C82">
        <w:rPr>
          <w:rFonts w:ascii="Tahoma" w:hAnsi="Tahoma" w:cs="Tahoma"/>
          <w:sz w:val="24"/>
          <w:szCs w:val="24"/>
          <w:lang w:val="en-US"/>
        </w:rPr>
        <w:t>;</w:t>
      </w:r>
    </w:p>
    <w:p w14:paraId="0B4A96F2" w14:textId="1AE8FD4D" w:rsidR="00C331A5" w:rsidRPr="00B54C82" w:rsidRDefault="00C331A5" w:rsidP="00DF299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4C82">
        <w:rPr>
          <w:rFonts w:ascii="Tahoma" w:hAnsi="Tahoma" w:cs="Tahoma"/>
          <w:sz w:val="24"/>
          <w:szCs w:val="24"/>
        </w:rPr>
        <w:t xml:space="preserve">     </w:t>
      </w:r>
      <w:r w:rsidR="00260877" w:rsidRPr="00B54C82">
        <w:rPr>
          <w:rFonts w:ascii="Tahoma" w:hAnsi="Tahoma" w:cs="Tahoma"/>
          <w:sz w:val="24"/>
          <w:szCs w:val="24"/>
        </w:rPr>
        <w:t xml:space="preserve"> </w:t>
      </w:r>
      <w:r w:rsidRPr="00B54C82">
        <w:rPr>
          <w:rFonts w:ascii="Tahoma" w:hAnsi="Tahoma" w:cs="Tahoma"/>
          <w:sz w:val="24"/>
          <w:szCs w:val="24"/>
        </w:rPr>
        <w:t xml:space="preserve">      - avizul favorabil al Comisiei de</w:t>
      </w:r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334DD">
        <w:rPr>
          <w:rFonts w:ascii="Tahoma" w:hAnsi="Tahoma" w:cs="Tahoma"/>
          <w:sz w:val="24"/>
          <w:szCs w:val="24"/>
          <w:lang w:val="en-US"/>
        </w:rPr>
        <w:t>24</w:t>
      </w:r>
      <w:r w:rsidRPr="00B54C82">
        <w:rPr>
          <w:rFonts w:ascii="Tahoma" w:hAnsi="Tahoma" w:cs="Tahoma"/>
          <w:sz w:val="24"/>
          <w:szCs w:val="24"/>
          <w:lang w:val="en-US"/>
        </w:rPr>
        <w:t>/</w:t>
      </w:r>
      <w:r w:rsidR="00C334DD">
        <w:rPr>
          <w:rFonts w:ascii="Tahoma" w:hAnsi="Tahoma" w:cs="Tahoma"/>
          <w:sz w:val="24"/>
          <w:szCs w:val="24"/>
          <w:lang w:val="en-US"/>
        </w:rPr>
        <w:t>20</w:t>
      </w:r>
      <w:r w:rsidRPr="00B54C82">
        <w:rPr>
          <w:rFonts w:ascii="Tahoma" w:hAnsi="Tahoma" w:cs="Tahoma"/>
          <w:sz w:val="24"/>
          <w:szCs w:val="24"/>
          <w:lang w:val="en-US"/>
        </w:rPr>
        <w:t>.</w:t>
      </w:r>
      <w:r w:rsidR="00C334DD">
        <w:rPr>
          <w:rFonts w:ascii="Tahoma" w:hAnsi="Tahoma" w:cs="Tahoma"/>
          <w:sz w:val="24"/>
          <w:szCs w:val="24"/>
          <w:lang w:val="en-US"/>
        </w:rPr>
        <w:t>03</w:t>
      </w:r>
      <w:r w:rsidRPr="00B54C82">
        <w:rPr>
          <w:rFonts w:ascii="Tahoma" w:hAnsi="Tahoma" w:cs="Tahoma"/>
          <w:sz w:val="24"/>
          <w:szCs w:val="24"/>
          <w:lang w:val="en-US"/>
        </w:rPr>
        <w:t>.202</w:t>
      </w:r>
      <w:r w:rsidR="00C334DD">
        <w:rPr>
          <w:rFonts w:ascii="Tahoma" w:hAnsi="Tahoma" w:cs="Tahoma"/>
          <w:sz w:val="24"/>
          <w:szCs w:val="24"/>
          <w:lang w:val="en-US"/>
        </w:rPr>
        <w:t>6</w:t>
      </w:r>
      <w:r w:rsidRPr="00B54C82">
        <w:rPr>
          <w:rFonts w:ascii="Tahoma" w:hAnsi="Tahoma" w:cs="Tahoma"/>
          <w:sz w:val="24"/>
          <w:szCs w:val="24"/>
          <w:lang w:val="en-US"/>
        </w:rPr>
        <w:t>;</w:t>
      </w:r>
    </w:p>
    <w:p w14:paraId="478D6C8C" w14:textId="285C324E" w:rsidR="00C331A5" w:rsidRPr="00B54C82" w:rsidRDefault="00C331A5" w:rsidP="00DF2993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B54C82">
        <w:rPr>
          <w:rFonts w:ascii="Tahoma" w:hAnsi="Tahoma" w:cs="Tahoma"/>
          <w:sz w:val="24"/>
          <w:szCs w:val="24"/>
          <w:lang w:val="fr-FR"/>
        </w:rPr>
        <w:t xml:space="preserve">       </w:t>
      </w:r>
      <w:r w:rsidR="00260877"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54C82">
        <w:rPr>
          <w:rFonts w:ascii="Tahoma" w:hAnsi="Tahoma" w:cs="Tahoma"/>
          <w:sz w:val="24"/>
          <w:szCs w:val="24"/>
          <w:lang w:val="fr-FR"/>
        </w:rPr>
        <w:t xml:space="preserve">    </w:t>
      </w:r>
      <w:r w:rsidRPr="00B54C82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B54C82">
        <w:rPr>
          <w:rFonts w:ascii="Tahoma" w:hAnsi="Tahoma" w:cs="Tahoma"/>
          <w:sz w:val="24"/>
          <w:szCs w:val="24"/>
        </w:rPr>
        <w:t>Comisiei de</w:t>
      </w:r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54C82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B54C82">
        <w:rPr>
          <w:rFonts w:ascii="Tahoma" w:hAnsi="Tahoma" w:cs="Tahoma"/>
          <w:sz w:val="24"/>
          <w:szCs w:val="24"/>
        </w:rPr>
        <w:t>familie ,</w:t>
      </w:r>
      <w:proofErr w:type="gramEnd"/>
      <w:r w:rsidRPr="00B54C82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B54C82">
        <w:rPr>
          <w:rFonts w:ascii="Tahoma" w:hAnsi="Tahoma" w:cs="Tahoma"/>
          <w:sz w:val="24"/>
          <w:szCs w:val="24"/>
        </w:rPr>
        <w:t>culte,  muncă</w:t>
      </w:r>
      <w:proofErr w:type="gramEnd"/>
      <w:r w:rsidRPr="00B54C8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54C82">
        <w:rPr>
          <w:rFonts w:ascii="Tahoma" w:hAnsi="Tahoma" w:cs="Tahoma"/>
          <w:sz w:val="24"/>
          <w:szCs w:val="24"/>
        </w:rPr>
        <w:t>și  protecţie</w:t>
      </w:r>
      <w:proofErr w:type="gramEnd"/>
      <w:r w:rsidRPr="00B54C82">
        <w:rPr>
          <w:rFonts w:ascii="Tahoma" w:hAnsi="Tahoma" w:cs="Tahoma"/>
          <w:sz w:val="24"/>
          <w:szCs w:val="24"/>
        </w:rPr>
        <w:t xml:space="preserve"> socială, protecție copii, tineret și sport </w:t>
      </w:r>
      <w:r w:rsidRPr="00B54C82">
        <w:rPr>
          <w:rFonts w:ascii="Tahoma" w:hAnsi="Tahoma" w:cs="Tahoma"/>
          <w:sz w:val="24"/>
          <w:szCs w:val="24"/>
          <w:lang w:val="fr-FR"/>
        </w:rPr>
        <w:t>nr.</w:t>
      </w:r>
      <w:r w:rsidR="003F0CF9"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r w:rsidR="00C334DD">
        <w:rPr>
          <w:rFonts w:ascii="Tahoma" w:hAnsi="Tahoma" w:cs="Tahoma"/>
          <w:sz w:val="24"/>
          <w:szCs w:val="24"/>
          <w:lang w:val="fr-FR"/>
        </w:rPr>
        <w:t>28</w:t>
      </w:r>
      <w:r w:rsidRPr="00B54C82">
        <w:rPr>
          <w:rFonts w:ascii="Tahoma" w:hAnsi="Tahoma" w:cs="Tahoma"/>
          <w:sz w:val="24"/>
          <w:szCs w:val="24"/>
          <w:lang w:val="en-US"/>
        </w:rPr>
        <w:t>/</w:t>
      </w:r>
      <w:r w:rsidR="00C334DD">
        <w:rPr>
          <w:rFonts w:ascii="Tahoma" w:hAnsi="Tahoma" w:cs="Tahoma"/>
          <w:sz w:val="24"/>
          <w:szCs w:val="24"/>
          <w:lang w:val="en-US"/>
        </w:rPr>
        <w:t>20</w:t>
      </w:r>
      <w:r w:rsidRPr="00B54C82">
        <w:rPr>
          <w:rFonts w:ascii="Tahoma" w:hAnsi="Tahoma" w:cs="Tahoma"/>
          <w:sz w:val="24"/>
          <w:szCs w:val="24"/>
          <w:lang w:val="en-US"/>
        </w:rPr>
        <w:t>.</w:t>
      </w:r>
      <w:r w:rsidR="00C334DD">
        <w:rPr>
          <w:rFonts w:ascii="Tahoma" w:hAnsi="Tahoma" w:cs="Tahoma"/>
          <w:sz w:val="24"/>
          <w:szCs w:val="24"/>
          <w:lang w:val="en-US"/>
        </w:rPr>
        <w:t>03</w:t>
      </w:r>
      <w:r w:rsidRPr="00B54C82">
        <w:rPr>
          <w:rFonts w:ascii="Tahoma" w:hAnsi="Tahoma" w:cs="Tahoma"/>
          <w:sz w:val="24"/>
          <w:szCs w:val="24"/>
          <w:lang w:val="en-US"/>
        </w:rPr>
        <w:t>.</w:t>
      </w:r>
      <w:proofErr w:type="gramStart"/>
      <w:r w:rsidRPr="00B54C82">
        <w:rPr>
          <w:rFonts w:ascii="Tahoma" w:hAnsi="Tahoma" w:cs="Tahoma"/>
          <w:sz w:val="24"/>
          <w:szCs w:val="24"/>
          <w:lang w:val="en-US"/>
        </w:rPr>
        <w:t>202</w:t>
      </w:r>
      <w:r w:rsidR="00C334DD">
        <w:rPr>
          <w:rFonts w:ascii="Tahoma" w:hAnsi="Tahoma" w:cs="Tahoma"/>
          <w:sz w:val="24"/>
          <w:szCs w:val="24"/>
          <w:lang w:val="en-US"/>
        </w:rPr>
        <w:t>6</w:t>
      </w:r>
      <w:r w:rsidRPr="00B54C82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6E01962E" w14:textId="761E0491" w:rsidR="00B57B74" w:rsidRPr="00B54C82" w:rsidRDefault="00260877" w:rsidP="00B57B74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hAnsi="Tahoma" w:cs="Tahoma"/>
          <w:noProof/>
          <w:sz w:val="24"/>
          <w:szCs w:val="24"/>
        </w:rPr>
        <w:t xml:space="preserve">            </w:t>
      </w: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 xml:space="preserve">- prevederile Hotărârii Guvernului </w:t>
      </w:r>
      <w:r w:rsidRPr="00B54C82">
        <w:rPr>
          <w:rFonts w:ascii="Tahoma" w:hAnsi="Tahoma" w:cs="Tahoma"/>
          <w:sz w:val="24"/>
          <w:szCs w:val="24"/>
        </w:rPr>
        <w:t>nr.925/1995 de aprobare a regulamentului de verificare si expertizare tehnica de calitate a proiectelor, a execuției lucrărilor si a construcțiilor,</w:t>
      </w:r>
      <w:r w:rsidR="00B57B74" w:rsidRPr="00B54C82">
        <w:rPr>
          <w:rFonts w:ascii="Tahoma" w:hAnsi="Tahoma" w:cs="Tahoma"/>
          <w:sz w:val="24"/>
          <w:szCs w:val="24"/>
        </w:rPr>
        <w:t xml:space="preserve"> </w:t>
      </w:r>
      <w:r w:rsidR="00B57B74" w:rsidRPr="00B54C82">
        <w:rPr>
          <w:rFonts w:ascii="Tahoma" w:hAnsi="Tahoma" w:cs="Tahoma"/>
          <w:sz w:val="24"/>
          <w:szCs w:val="24"/>
          <w:lang w:eastAsia="ro-RO"/>
        </w:rPr>
        <w:t>cu modificările și completările ulterioare;</w:t>
      </w:r>
    </w:p>
    <w:p w14:paraId="37EDC82B" w14:textId="78A21DB7" w:rsidR="00260877" w:rsidRPr="00B54C82" w:rsidRDefault="00260877" w:rsidP="0026087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4C82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 w:rsidRPr="00B54C82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Pr="00B54C82"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proofErr w:type="gramStart"/>
      <w:r w:rsidRPr="00B54C82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proofErr w:type="gramEnd"/>
      <w:r w:rsidRPr="00B54C82"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B54C82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B54C82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B54C82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B54C82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4C82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5AD9B5C5" w14:textId="493A5E0E" w:rsidR="00B57B74" w:rsidRPr="00B54C82" w:rsidRDefault="00260877" w:rsidP="00B57B74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hAnsi="Tahoma" w:cs="Tahoma"/>
          <w:sz w:val="24"/>
          <w:szCs w:val="24"/>
        </w:rPr>
        <w:t xml:space="preserve">           -</w:t>
      </w:r>
      <w:r w:rsidRPr="00B54C82">
        <w:rPr>
          <w:rFonts w:ascii="Tahoma" w:hAnsi="Tahoma" w:cs="Tahoma"/>
          <w:noProof/>
          <w:sz w:val="24"/>
          <w:szCs w:val="24"/>
        </w:rPr>
        <w:t xml:space="preserve"> </w:t>
      </w: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 xml:space="preserve">prevederile Hotărârii Guvernului </w:t>
      </w:r>
      <w:r w:rsidRPr="00B54C82">
        <w:rPr>
          <w:rFonts w:ascii="Tahoma" w:hAnsi="Tahoma" w:cs="Tahoma"/>
          <w:sz w:val="24"/>
          <w:szCs w:val="24"/>
        </w:rPr>
        <w:t xml:space="preserve">HG nr.1072/2003 privind avizarea de către ISC a documentațiilor tehnico- economice pentru obiectivele de investiții finanțate din fonduri publice, </w:t>
      </w:r>
      <w:r w:rsidR="00B57B74" w:rsidRPr="00B54C82">
        <w:rPr>
          <w:rFonts w:ascii="Tahoma" w:hAnsi="Tahoma" w:cs="Tahoma"/>
          <w:sz w:val="24"/>
          <w:szCs w:val="24"/>
          <w:lang w:eastAsia="ro-RO"/>
        </w:rPr>
        <w:t>cu modificările și completările ulterioare;</w:t>
      </w:r>
    </w:p>
    <w:p w14:paraId="604A4F02" w14:textId="1711CF16" w:rsidR="00B57B74" w:rsidRPr="00B54C82" w:rsidRDefault="00260877" w:rsidP="00B57B74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 xml:space="preserve">          - prevederile Hotărârii Guvernului nr.1069/2007(2016) - Strategia Energetica a României 2007 – 2020, actualizata pentru perioada 2011- 2020, </w:t>
      </w:r>
      <w:r w:rsidR="00B57B74" w:rsidRPr="00B54C82">
        <w:rPr>
          <w:rFonts w:ascii="Tahoma" w:hAnsi="Tahoma" w:cs="Tahoma"/>
          <w:sz w:val="24"/>
          <w:szCs w:val="24"/>
          <w:lang w:eastAsia="ro-RO"/>
        </w:rPr>
        <w:t>cu modificările și completările ulterioare;</w:t>
      </w:r>
    </w:p>
    <w:p w14:paraId="74105B15" w14:textId="1EF79080" w:rsidR="00260877" w:rsidRPr="00B54C82" w:rsidRDefault="00260877" w:rsidP="00260877">
      <w:pPr>
        <w:spacing w:after="0" w:line="240" w:lineRule="auto"/>
        <w:jc w:val="both"/>
        <w:rPr>
          <w:rFonts w:ascii="Tahoma" w:eastAsia="Times New Roman" w:hAnsi="Tahoma" w:cs="Tahoma"/>
          <w:noProof/>
          <w:sz w:val="24"/>
          <w:szCs w:val="24"/>
        </w:rPr>
      </w:pP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 xml:space="preserve">          - prevederile Hotărârii Guvernului nr.1460/2008 - Strategia naționala pentru dezvoltare durabila a României – Orizonturi 2013-2020-2030, </w:t>
      </w:r>
      <w:r w:rsidRPr="00B54C82">
        <w:rPr>
          <w:rFonts w:ascii="Tahoma" w:eastAsia="Times New Roman" w:hAnsi="Tahoma" w:cs="Tahoma"/>
          <w:noProof/>
          <w:sz w:val="24"/>
          <w:szCs w:val="24"/>
        </w:rPr>
        <w:t>cu modificările și completările ulterioare;</w:t>
      </w:r>
    </w:p>
    <w:p w14:paraId="4E2C33D3" w14:textId="3A39C1F2" w:rsidR="00B57B74" w:rsidRPr="00B54C82" w:rsidRDefault="00260877" w:rsidP="00B57B74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hAnsi="Tahoma" w:cs="Tahoma"/>
          <w:noProof/>
          <w:sz w:val="24"/>
          <w:szCs w:val="24"/>
        </w:rPr>
        <w:t xml:space="preserve">          </w:t>
      </w: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>-</w:t>
      </w:r>
      <w:r w:rsidRPr="00B54C82">
        <w:rPr>
          <w:rFonts w:ascii="Tahoma" w:hAnsi="Tahoma" w:cs="Tahoma"/>
          <w:sz w:val="24"/>
          <w:szCs w:val="24"/>
        </w:rPr>
        <w:t xml:space="preserve"> prevederile Ordonanței Guvernului nr.22/2008 privind eficiența energetică și promovarea utilizării la consumatorii finali a surselor regenerabile de energie,</w:t>
      </w:r>
      <w:r w:rsidR="00B57B74" w:rsidRPr="00B54C82">
        <w:rPr>
          <w:rFonts w:ascii="Tahoma" w:hAnsi="Tahoma" w:cs="Tahoma"/>
          <w:sz w:val="24"/>
          <w:szCs w:val="24"/>
          <w:lang w:eastAsia="ro-RO"/>
        </w:rPr>
        <w:t xml:space="preserve"> cu modificările și completările ulterioare;</w:t>
      </w:r>
    </w:p>
    <w:p w14:paraId="392C66F7" w14:textId="6E79023F" w:rsidR="00B57B74" w:rsidRPr="00B54C82" w:rsidRDefault="00260877" w:rsidP="00B57B74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hAnsi="Tahoma" w:cs="Tahoma"/>
          <w:sz w:val="24"/>
          <w:szCs w:val="24"/>
        </w:rPr>
        <w:t xml:space="preserve">    </w:t>
      </w:r>
      <w:r w:rsidR="00B57B74" w:rsidRPr="00B54C82">
        <w:rPr>
          <w:rFonts w:ascii="Tahoma" w:hAnsi="Tahoma" w:cs="Tahoma"/>
          <w:sz w:val="24"/>
          <w:szCs w:val="24"/>
        </w:rPr>
        <w:t xml:space="preserve"> </w:t>
      </w:r>
      <w:r w:rsidRPr="00B54C82">
        <w:rPr>
          <w:rFonts w:ascii="Tahoma" w:hAnsi="Tahoma" w:cs="Tahoma"/>
          <w:sz w:val="24"/>
          <w:szCs w:val="24"/>
        </w:rPr>
        <w:t xml:space="preserve">     -</w:t>
      </w: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 xml:space="preserve"> prevederile</w:t>
      </w:r>
      <w:r w:rsidRPr="00B54C82">
        <w:rPr>
          <w:rFonts w:ascii="Tahoma" w:hAnsi="Tahoma" w:cs="Tahoma"/>
          <w:noProof/>
          <w:sz w:val="24"/>
          <w:szCs w:val="24"/>
        </w:rPr>
        <w:t xml:space="preserve"> </w:t>
      </w: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>Hotărârii Guvernului HG nr.907/2016 privind aprobarea conținutului cadru al documentației tehnico- economice aferente investițiilor publice, precum și a structurii și metodologiei de elaborare a devizului general pentru obiective de investiții și lucrări de intervenție,</w:t>
      </w:r>
      <w:r w:rsidR="00B57B74" w:rsidRPr="00B54C82">
        <w:rPr>
          <w:rFonts w:ascii="Tahoma" w:hAnsi="Tahoma" w:cs="Tahoma"/>
          <w:sz w:val="24"/>
          <w:szCs w:val="24"/>
          <w:lang w:eastAsia="ro-RO"/>
        </w:rPr>
        <w:t xml:space="preserve"> cu modificările și completările ulterioare;</w:t>
      </w:r>
    </w:p>
    <w:p w14:paraId="124E5F94" w14:textId="0146A809" w:rsidR="00B57B74" w:rsidRPr="00B54C82" w:rsidRDefault="00B57B74" w:rsidP="00B57B74">
      <w:pPr>
        <w:spacing w:after="0" w:line="240" w:lineRule="auto"/>
        <w:jc w:val="both"/>
        <w:rPr>
          <w:rFonts w:ascii="Tahoma" w:eastAsia="Times New Roman" w:hAnsi="Tahoma" w:cs="Tahoma"/>
          <w:noProof/>
          <w:sz w:val="24"/>
          <w:szCs w:val="24"/>
        </w:rPr>
      </w:pPr>
      <w:r w:rsidRPr="00B54C82">
        <w:rPr>
          <w:rFonts w:ascii="Tahoma" w:eastAsia="Times New Roman" w:hAnsi="Tahoma" w:cs="Tahoma"/>
          <w:noProof/>
          <w:sz w:val="24"/>
          <w:szCs w:val="24"/>
        </w:rPr>
        <w:t xml:space="preserve">          - prevederile art.44 alin.(1) din Legea nr.273/2006 privind finanțele publice locale, cu modificările și completările ulterioare,</w:t>
      </w:r>
    </w:p>
    <w:p w14:paraId="64DC5416" w14:textId="3F283FEC" w:rsidR="00DF2993" w:rsidRPr="00B54C82" w:rsidRDefault="00836982" w:rsidP="00DF2993">
      <w:p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>
        <w:rPr>
          <w:rFonts w:ascii="Tahoma" w:hAnsi="Tahoma" w:cs="Tahoma"/>
          <w:color w:val="000000"/>
          <w:sz w:val="24"/>
          <w:szCs w:val="24"/>
          <w:lang w:eastAsia="ro-RO"/>
        </w:rPr>
        <w:t xml:space="preserve"> </w:t>
      </w:r>
      <w:r w:rsidR="00DF2993" w:rsidRPr="00B54C82">
        <w:rPr>
          <w:rFonts w:ascii="Tahoma" w:hAnsi="Tahoma" w:cs="Tahoma"/>
          <w:color w:val="000000"/>
          <w:sz w:val="24"/>
          <w:szCs w:val="24"/>
          <w:lang w:eastAsia="ro-RO"/>
        </w:rPr>
        <w:t xml:space="preserve">         - prevederile</w:t>
      </w:r>
      <w:r w:rsidR="00DF2993" w:rsidRPr="00B54C82">
        <w:rPr>
          <w:rFonts w:ascii="Tahoma" w:hAnsi="Tahoma" w:cs="Tahoma"/>
          <w:color w:val="FF0000"/>
          <w:sz w:val="24"/>
          <w:szCs w:val="24"/>
          <w:lang w:eastAsia="ro-RO"/>
        </w:rPr>
        <w:t xml:space="preserve"> </w:t>
      </w:r>
      <w:r w:rsidR="00DF2993" w:rsidRPr="00B54C82">
        <w:rPr>
          <w:rFonts w:ascii="Tahoma" w:hAnsi="Tahoma" w:cs="Tahoma"/>
          <w:sz w:val="24"/>
          <w:szCs w:val="24"/>
          <w:lang w:eastAsia="ro-RO"/>
        </w:rPr>
        <w:t xml:space="preserve">art.  art. </w:t>
      </w:r>
      <w:r w:rsidR="009853E6" w:rsidRPr="00B54C82">
        <w:rPr>
          <w:rFonts w:ascii="Tahoma" w:hAnsi="Tahoma" w:cs="Tahoma"/>
          <w:sz w:val="24"/>
          <w:szCs w:val="24"/>
          <w:lang w:eastAsia="ro-RO"/>
        </w:rPr>
        <w:t>129 alin.(2) lit. b și d și alin.(4) lit. d și e</w:t>
      </w:r>
      <w:r w:rsidR="00DF2993" w:rsidRPr="00B54C82">
        <w:rPr>
          <w:rFonts w:ascii="Tahoma" w:hAnsi="Tahoma" w:cs="Tahoma"/>
          <w:sz w:val="24"/>
          <w:szCs w:val="24"/>
          <w:lang w:eastAsia="ro-RO"/>
        </w:rPr>
        <w:t xml:space="preserve"> din Ordonanța de urgență a Guvernului nr. 57/2019 privind Codul administrativ, cu modificările și completările ulterioare;</w:t>
      </w:r>
    </w:p>
    <w:p w14:paraId="2C46235A" w14:textId="23AFD840" w:rsidR="00B54C82" w:rsidRPr="00B54C82" w:rsidRDefault="00B54C82" w:rsidP="00B54C82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B54C82">
        <w:rPr>
          <w:rFonts w:ascii="Tahoma" w:eastAsia="Times New Roman" w:hAnsi="Tahoma" w:cs="Tahoma"/>
          <w:noProof/>
          <w:sz w:val="24"/>
          <w:szCs w:val="24"/>
          <w:lang w:eastAsia="ro-RO"/>
        </w:rPr>
        <w:t>- p</w:t>
      </w:r>
      <w:r w:rsidRPr="00B54C82">
        <w:rPr>
          <w:rFonts w:ascii="Tahoma" w:eastAsia="Calibri" w:hAnsi="Tahoma" w:cs="Tahoma"/>
          <w:noProof/>
          <w:sz w:val="24"/>
          <w:szCs w:val="24"/>
          <w:lang w:eastAsia="ro-RO"/>
        </w:rPr>
        <w:t xml:space="preserve">revederile </w:t>
      </w:r>
      <w:bookmarkStart w:id="4" w:name="_Hlk149821099"/>
      <w:r w:rsidRPr="00B54C82">
        <w:rPr>
          <w:rFonts w:ascii="Tahoma" w:eastAsia="Calibri" w:hAnsi="Tahoma" w:cs="Tahoma"/>
          <w:noProof/>
          <w:sz w:val="24"/>
          <w:szCs w:val="24"/>
          <w:lang w:eastAsia="ro-RO"/>
        </w:rPr>
        <w:t xml:space="preserve">Ghidului </w:t>
      </w:r>
      <w:r w:rsidRPr="00B54C82">
        <w:rPr>
          <w:rFonts w:ascii="Tahoma" w:hAnsi="Tahoma" w:cs="Tahoma"/>
          <w:sz w:val="24"/>
          <w:szCs w:val="24"/>
        </w:rPr>
        <w:t xml:space="preserve">solicitantului  </w:t>
      </w:r>
      <w:r w:rsidRPr="00B54C82">
        <w:rPr>
          <w:rFonts w:ascii="Tahoma" w:eastAsia="Calibri" w:hAnsi="Tahoma" w:cs="Tahoma"/>
          <w:noProof/>
          <w:sz w:val="24"/>
          <w:szCs w:val="24"/>
          <w:lang w:eastAsia="ro-RO"/>
        </w:rPr>
        <w:t xml:space="preserve">privind </w:t>
      </w:r>
      <w:r w:rsidRPr="00B54C82">
        <w:rPr>
          <w:rFonts w:ascii="Tahoma" w:eastAsia="Calibri" w:hAnsi="Tahoma" w:cs="Tahoma"/>
          <w:i/>
          <w:iCs/>
          <w:noProof/>
          <w:sz w:val="24"/>
          <w:szCs w:val="24"/>
          <w:lang w:eastAsia="ro-RO"/>
        </w:rPr>
        <w:t>Sprijinirea investiţiilor în noi capacităţi de producere a energiei electrice produsă din surse regenerabile pentru autoconsum pentru entități publice</w:t>
      </w:r>
      <w:r w:rsidRPr="00B54C82">
        <w:rPr>
          <w:rFonts w:ascii="Tahoma" w:eastAsia="Calibri" w:hAnsi="Tahoma" w:cs="Tahoma"/>
          <w:noProof/>
          <w:sz w:val="24"/>
          <w:szCs w:val="24"/>
          <w:lang w:eastAsia="ro-RO"/>
        </w:rPr>
        <w:t xml:space="preserve"> din cadrul Programului-cheie 1 Surse regenerabile de energie și stocarea energiei din Fondul pentru Modernizare, aprobat prin Ordinul Ministrului Energiei 1431/01.11.202</w:t>
      </w:r>
      <w:bookmarkEnd w:id="4"/>
      <w:r w:rsidR="00282045">
        <w:rPr>
          <w:rFonts w:ascii="Tahoma" w:eastAsia="Calibri" w:hAnsi="Tahoma" w:cs="Tahoma"/>
          <w:noProof/>
          <w:sz w:val="24"/>
          <w:szCs w:val="24"/>
          <w:lang w:eastAsia="ro-RO"/>
        </w:rPr>
        <w:t>3</w:t>
      </w:r>
      <w:r>
        <w:rPr>
          <w:rFonts w:ascii="Tahoma" w:eastAsia="Calibri" w:hAnsi="Tahoma" w:cs="Tahoma"/>
          <w:noProof/>
          <w:sz w:val="24"/>
          <w:szCs w:val="24"/>
          <w:lang w:eastAsia="ro-RO"/>
        </w:rPr>
        <w:t>;</w:t>
      </w:r>
    </w:p>
    <w:p w14:paraId="639F05D7" w14:textId="77777777" w:rsidR="009D1D35" w:rsidRPr="00423BA5" w:rsidRDefault="009D1D35" w:rsidP="009D1D3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23BA5">
        <w:rPr>
          <w:rFonts w:ascii="Tahoma" w:hAnsi="Tahoma" w:cs="Tahoma"/>
          <w:sz w:val="24"/>
          <w:szCs w:val="24"/>
          <w:lang w:val="en-US"/>
        </w:rPr>
        <w:lastRenderedPageBreak/>
        <w:t xml:space="preserve"> </w:t>
      </w:r>
      <w:r w:rsidRPr="00423BA5">
        <w:rPr>
          <w:rFonts w:ascii="Tahoma" w:hAnsi="Tahoma" w:cs="Tahoma"/>
          <w:sz w:val="24"/>
          <w:szCs w:val="24"/>
        </w:rPr>
        <w:t xml:space="preserve"> </w:t>
      </w:r>
      <w:r w:rsidRPr="00423BA5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Local nr. 32/23.03.2026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423BA5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ședința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din data de 23.03.2026;            </w:t>
      </w:r>
    </w:p>
    <w:p w14:paraId="656DD080" w14:textId="6141636D" w:rsidR="003E68EF" w:rsidRPr="00B54C82" w:rsidRDefault="003E68EF" w:rsidP="00DF299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In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260877" w:rsidRPr="00B54C82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proofErr w:type="gram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 art.</w:t>
      </w:r>
      <w:proofErr w:type="gram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196 </w:t>
      </w:r>
      <w:proofErr w:type="spellStart"/>
      <w:proofErr w:type="gram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B54C82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40E4BDCE" w14:textId="77777777" w:rsidR="003E68EF" w:rsidRPr="00B54C82" w:rsidRDefault="003E68EF" w:rsidP="003E68E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FFDB053" w14:textId="77777777" w:rsidR="0079777B" w:rsidRPr="00E60EE5" w:rsidRDefault="0079777B" w:rsidP="003E68E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B383583" w14:textId="77777777" w:rsidR="003E68EF" w:rsidRDefault="003E68EF" w:rsidP="003E68E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H O T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R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T E:</w:t>
      </w:r>
    </w:p>
    <w:p w14:paraId="4669D2AF" w14:textId="77777777" w:rsidR="003E68EF" w:rsidRDefault="003E68EF" w:rsidP="003E68E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D3E0D29" w14:textId="77777777" w:rsidR="0079777B" w:rsidRDefault="0079777B" w:rsidP="003E68E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64C45339" w14:textId="77777777" w:rsidR="003E68EF" w:rsidRPr="00B54C82" w:rsidRDefault="003E68EF" w:rsidP="00B358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36145D2" w14:textId="09A506A7" w:rsidR="00FF3032" w:rsidRDefault="009F5D84" w:rsidP="00B358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4C82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="003E68EF" w:rsidRPr="00B54C8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E68EF" w:rsidRPr="00B54C82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="003E68EF" w:rsidRPr="00B54C82">
        <w:rPr>
          <w:rFonts w:ascii="Tahoma" w:hAnsi="Tahoma" w:cs="Tahoma"/>
          <w:sz w:val="24"/>
          <w:szCs w:val="24"/>
          <w:lang w:val="en-US"/>
        </w:rPr>
        <w:t xml:space="preserve"> </w:t>
      </w:r>
      <w:r w:rsidR="00A66ABE"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="00A66ABE" w:rsidRPr="00B54C82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="00A66ABE" w:rsidRPr="00B54C8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devizul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general la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finalizarea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lucrărilor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obiectivul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investiții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358EB" w:rsidRPr="006E40EB">
        <w:rPr>
          <w:rFonts w:ascii="Tahoma" w:hAnsi="Tahoma" w:cs="Tahoma"/>
          <w:b/>
          <w:sz w:val="24"/>
          <w:szCs w:val="24"/>
          <w:lang w:val="en-US"/>
        </w:rPr>
        <w:t>"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Înființare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parc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fotovoltaic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județul</w:t>
      </w:r>
      <w:proofErr w:type="spellEnd"/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Călărași</w:t>
      </w:r>
      <w:proofErr w:type="spellEnd"/>
      <w:r w:rsidR="00B358EB" w:rsidRPr="006E40EB">
        <w:rPr>
          <w:rFonts w:ascii="Tahoma" w:hAnsi="Tahoma" w:cs="Tahoma"/>
          <w:b/>
          <w:sz w:val="24"/>
          <w:szCs w:val="24"/>
          <w:lang w:val="en-US"/>
        </w:rPr>
        <w:t>"</w:t>
      </w:r>
      <w:r w:rsidR="00737B1F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737B1F">
        <w:rPr>
          <w:rFonts w:ascii="Tahoma" w:hAnsi="Tahoma" w:cs="Tahoma"/>
          <w:sz w:val="24"/>
          <w:szCs w:val="24"/>
        </w:rPr>
        <w:t xml:space="preserve">conform </w:t>
      </w:r>
      <w:proofErr w:type="gramStart"/>
      <w:r w:rsidR="00737B1F">
        <w:rPr>
          <w:rFonts w:ascii="Tahoma" w:hAnsi="Tahoma" w:cs="Tahoma"/>
          <w:sz w:val="24"/>
          <w:szCs w:val="24"/>
        </w:rPr>
        <w:t>anexei  care</w:t>
      </w:r>
      <w:proofErr w:type="gramEnd"/>
      <w:r w:rsidR="00737B1F">
        <w:rPr>
          <w:rFonts w:ascii="Tahoma" w:hAnsi="Tahoma" w:cs="Tahoma"/>
          <w:sz w:val="24"/>
          <w:szCs w:val="24"/>
        </w:rPr>
        <w:t xml:space="preserve"> face parte integrantă din prezenta hotărâre.</w:t>
      </w:r>
    </w:p>
    <w:p w14:paraId="0025828D" w14:textId="5F8E9F2F" w:rsidR="00737B1F" w:rsidRPr="00737B1F" w:rsidRDefault="00737B1F" w:rsidP="00737B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Art.2.</w:t>
      </w:r>
      <w:r>
        <w:rPr>
          <w:rFonts w:ascii="Tahoma" w:hAnsi="Tahoma" w:cs="Tahoma"/>
          <w:sz w:val="24"/>
          <w:szCs w:val="24"/>
        </w:rPr>
        <w:t xml:space="preserve"> </w:t>
      </w:r>
      <w:r w:rsidR="00B358EB">
        <w:rPr>
          <w:rFonts w:ascii="Tahoma" w:hAnsi="Tahoma" w:cs="Tahoma"/>
          <w:sz w:val="24"/>
          <w:szCs w:val="24"/>
        </w:rPr>
        <w:t xml:space="preserve">Valoarea totală actualizată la finalizarea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lucrărilor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pentru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obiectivul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de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investiții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"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Înființare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parc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fotovoltaic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în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comuna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Jegălia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județul</w:t>
      </w:r>
      <w:proofErr w:type="spellEnd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 w:rsidRPr="00B358EB">
        <w:rPr>
          <w:rFonts w:ascii="Tahoma" w:hAnsi="Tahoma" w:cs="Tahoma"/>
          <w:bCs/>
          <w:sz w:val="24"/>
          <w:szCs w:val="24"/>
          <w:lang w:val="en-US"/>
        </w:rPr>
        <w:t>Călărași</w:t>
      </w:r>
      <w:proofErr w:type="spellEnd"/>
      <w:r w:rsidR="00B358EB" w:rsidRPr="00737B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358EB" w:rsidRPr="006E40EB">
        <w:rPr>
          <w:rFonts w:ascii="Tahoma" w:hAnsi="Tahoma" w:cs="Tahoma"/>
          <w:b/>
          <w:sz w:val="24"/>
          <w:szCs w:val="24"/>
          <w:lang w:val="en-US"/>
        </w:rPr>
        <w:t>"</w:t>
      </w:r>
      <w:r w:rsidR="00B358EB">
        <w:rPr>
          <w:rFonts w:ascii="Tahoma" w:hAnsi="Tahoma" w:cs="Tahoma"/>
          <w:sz w:val="24"/>
          <w:szCs w:val="24"/>
        </w:rPr>
        <w:t xml:space="preserve">, este de </w:t>
      </w:r>
      <w:r w:rsidR="00B358EB">
        <w:rPr>
          <w:rFonts w:ascii="Tahoma" w:hAnsi="Tahoma" w:cs="Tahoma"/>
          <w:b/>
          <w:bCs/>
          <w:sz w:val="24"/>
          <w:szCs w:val="24"/>
        </w:rPr>
        <w:t xml:space="preserve">677.142,67 lei, </w:t>
      </w:r>
      <w:r w:rsidR="00B358EB">
        <w:rPr>
          <w:rFonts w:ascii="Tahoma" w:hAnsi="Tahoma" w:cs="Tahoma"/>
          <w:sz w:val="24"/>
          <w:szCs w:val="24"/>
        </w:rPr>
        <w:t xml:space="preserve">din care C+M este de </w:t>
      </w:r>
      <w:r w:rsidR="00B358EB" w:rsidRPr="00B358EB">
        <w:rPr>
          <w:rFonts w:ascii="Tahoma" w:hAnsi="Tahoma" w:cs="Tahoma"/>
          <w:b/>
          <w:bCs/>
          <w:sz w:val="24"/>
          <w:szCs w:val="24"/>
        </w:rPr>
        <w:t>328.505.58 lei(TVA inclus).</w:t>
      </w:r>
      <w:r>
        <w:rPr>
          <w:rFonts w:ascii="Tahoma" w:hAnsi="Tahoma" w:cs="Tahoma"/>
          <w:sz w:val="24"/>
          <w:szCs w:val="24"/>
        </w:rPr>
        <w:t xml:space="preserve">    </w:t>
      </w:r>
      <w:bookmarkStart w:id="5" w:name="_Hlk147925434"/>
    </w:p>
    <w:bookmarkEnd w:id="5"/>
    <w:p w14:paraId="4DEE479D" w14:textId="0B3FCEED" w:rsidR="00A66ABE" w:rsidRDefault="009F5D84" w:rsidP="00737B1F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  <w:r w:rsidR="00C644E6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B358EB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="00C644E6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Primarul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comunei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va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asigura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ducerea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la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îndeplinire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a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prevederilor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prezentei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hotărâri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prin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serviciul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financiar-contabil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achiz</w:t>
      </w:r>
      <w:r w:rsidR="00A66ABE">
        <w:rPr>
          <w:rFonts w:ascii="Tahoma" w:hAnsi="Tahoma" w:cs="Tahoma"/>
          <w:bCs/>
          <w:sz w:val="24"/>
          <w:szCs w:val="24"/>
          <w:lang w:val="en-US"/>
        </w:rPr>
        <w:t>iții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A66ABE">
        <w:rPr>
          <w:rFonts w:ascii="Tahoma" w:hAnsi="Tahoma" w:cs="Tahoma"/>
          <w:bCs/>
          <w:sz w:val="24"/>
          <w:szCs w:val="24"/>
          <w:lang w:val="en-US"/>
        </w:rPr>
        <w:t>publice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proiecte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și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administrativ</w:t>
      </w:r>
      <w:proofErr w:type="spellEnd"/>
      <w:r w:rsidR="00A66ABE">
        <w:rPr>
          <w:rFonts w:ascii="Tahoma" w:hAnsi="Tahoma" w:cs="Tahoma"/>
          <w:bCs/>
          <w:sz w:val="24"/>
          <w:szCs w:val="24"/>
          <w:lang w:val="en-US"/>
        </w:rPr>
        <w:t>.</w:t>
      </w:r>
    </w:p>
    <w:p w14:paraId="4D78BCF0" w14:textId="20A501C2" w:rsidR="003E68EF" w:rsidRDefault="003E68EF" w:rsidP="00737B1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9F5D84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9F5D84" w:rsidRPr="009F5D84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9F5D84">
        <w:rPr>
          <w:rFonts w:ascii="Tahoma" w:hAnsi="Tahoma" w:cs="Tahoma"/>
          <w:sz w:val="24"/>
          <w:szCs w:val="24"/>
          <w:lang w:val="en-US"/>
        </w:rPr>
        <w:t xml:space="preserve">    </w:t>
      </w:r>
      <w:r w:rsidRPr="009F5D84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B358EB"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Pr="009F5D84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proofErr w:type="gramStart"/>
      <w:r w:rsidRPr="009F5D84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proofErr w:type="gram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serviciul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financiar-contabil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achiziții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publice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proiecte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și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Cs/>
          <w:sz w:val="24"/>
          <w:szCs w:val="24"/>
          <w:lang w:val="en-US"/>
        </w:rPr>
        <w:t>administrativ</w:t>
      </w:r>
      <w:proofErr w:type="spellEnd"/>
      <w:r w:rsidR="00B358EB">
        <w:rPr>
          <w:rFonts w:ascii="Tahoma" w:hAnsi="Tahoma" w:cs="Tahoma"/>
          <w:bCs/>
          <w:sz w:val="24"/>
          <w:szCs w:val="24"/>
          <w:lang w:val="en-US"/>
        </w:rPr>
        <w:t>,</w:t>
      </w:r>
      <w:r w:rsidR="00A66AB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F5D84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9F5D8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995E3C" w:rsidRPr="009F5D84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995E3C" w:rsidRPr="009F5D84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o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monitorul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32081EAE" w14:textId="77777777" w:rsidR="003E68EF" w:rsidRDefault="003E68EF" w:rsidP="003E68E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F1C90F4" w14:textId="77777777" w:rsidR="009F5D84" w:rsidRDefault="009F5D84" w:rsidP="003E68E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6B43702" w14:textId="25CEB72E" w:rsidR="00923513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</w:t>
      </w:r>
      <w:r w:rsidR="00C644D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5AAF296F" w14:textId="77777777" w:rsidR="00923513" w:rsidRPr="004E243D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3EA210B9" w14:textId="29238A28" w:rsidR="00923513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</w:t>
      </w:r>
      <w:r w:rsidR="00046CBA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437E3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CB5F65">
        <w:rPr>
          <w:rFonts w:ascii="Tahoma" w:hAnsi="Tahoma" w:cs="Tahoma"/>
          <w:b/>
          <w:sz w:val="24"/>
          <w:szCs w:val="24"/>
          <w:lang w:val="en-US"/>
        </w:rPr>
        <w:t>Costel LOLOȚ</w:t>
      </w:r>
      <w:r w:rsidR="00B358E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2232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F80CF5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98751A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32232C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F80CF5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5437E3">
        <w:rPr>
          <w:rFonts w:ascii="Tahoma" w:hAnsi="Tahoma" w:cs="Tahoma"/>
          <w:b/>
          <w:sz w:val="24"/>
          <w:szCs w:val="24"/>
          <w:lang w:val="en-US"/>
        </w:rPr>
        <w:t xml:space="preserve">         </w:t>
      </w:r>
      <w:r w:rsidR="00F80CF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10B23BC" w14:textId="77777777" w:rsidR="00B358EB" w:rsidRDefault="00B358EB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439BE80" w14:textId="77777777" w:rsidR="00B358EB" w:rsidRDefault="00B358EB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6100C68" w14:textId="77777777" w:rsidR="009F5D84" w:rsidRDefault="009F5D84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A6862E5" w14:textId="77777777" w:rsidR="00923513" w:rsidRDefault="00923513" w:rsidP="009235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A6D54A" w14:textId="7649AD81" w:rsidR="00923513" w:rsidRPr="004E243D" w:rsidRDefault="00923513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32232C">
        <w:rPr>
          <w:rFonts w:ascii="Tahoma" w:hAnsi="Tahoma" w:cs="Tahoma"/>
          <w:sz w:val="24"/>
          <w:szCs w:val="24"/>
          <w:lang w:val="en-US"/>
        </w:rPr>
        <w:t xml:space="preserve">  </w:t>
      </w:r>
      <w:r w:rsidR="00B358EB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="00CB5F65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8515984" w14:textId="77777777" w:rsidR="00923513" w:rsidRPr="004E243D" w:rsidRDefault="00923513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23E3EA6E" w14:textId="7427CB46" w:rsidR="00923513" w:rsidRDefault="00923513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358EB">
        <w:rPr>
          <w:rFonts w:ascii="Tahoma" w:hAnsi="Tahoma" w:cs="Tahoma"/>
          <w:b/>
          <w:sz w:val="24"/>
          <w:szCs w:val="24"/>
          <w:lang w:val="en-US"/>
        </w:rPr>
        <w:t>23</w:t>
      </w:r>
      <w:proofErr w:type="gramEnd"/>
      <w:r w:rsidR="0070364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358EB">
        <w:rPr>
          <w:rFonts w:ascii="Tahoma" w:hAnsi="Tahoma" w:cs="Tahoma"/>
          <w:b/>
          <w:sz w:val="24"/>
          <w:szCs w:val="24"/>
          <w:lang w:val="en-US"/>
        </w:rPr>
        <w:t>mart</w:t>
      </w:r>
      <w:r w:rsidR="002E2B08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358EB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79A550C1" w14:textId="4F53C600" w:rsidR="00923513" w:rsidRDefault="00923513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BDFCF1B" w14:textId="77777777" w:rsidR="0098751A" w:rsidRDefault="0098751A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617F14D" w14:textId="77777777" w:rsidR="00923513" w:rsidRPr="004E243D" w:rsidRDefault="00923513" w:rsidP="0092351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6C90D286" w14:textId="01F6C505" w:rsidR="00A140CE" w:rsidRDefault="00923513" w:rsidP="003F59E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</w:t>
      </w:r>
      <w:r w:rsidR="00A44231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bookmarkEnd w:id="0"/>
      <w:bookmarkEnd w:id="1"/>
      <w:bookmarkEnd w:id="2"/>
    </w:p>
    <w:p w14:paraId="3C7A487D" w14:textId="77777777" w:rsidR="00F25B43" w:rsidRDefault="00F25B43" w:rsidP="003F59E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DA7B6A7" w14:textId="77777777" w:rsidR="00F25B43" w:rsidRDefault="00F25B43" w:rsidP="003F59E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F25B43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6D63" w14:textId="77777777" w:rsidR="00885FAA" w:rsidRDefault="00885FAA" w:rsidP="00D73B6E">
      <w:pPr>
        <w:spacing w:after="0" w:line="240" w:lineRule="auto"/>
      </w:pPr>
      <w:r>
        <w:separator/>
      </w:r>
    </w:p>
  </w:endnote>
  <w:endnote w:type="continuationSeparator" w:id="0">
    <w:p w14:paraId="039C2B65" w14:textId="77777777" w:rsidR="00885FAA" w:rsidRDefault="00885FAA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505F" w14:textId="77777777" w:rsidR="00885FAA" w:rsidRDefault="00885FAA" w:rsidP="00D73B6E">
      <w:pPr>
        <w:spacing w:after="0" w:line="240" w:lineRule="auto"/>
      </w:pPr>
      <w:r>
        <w:separator/>
      </w:r>
    </w:p>
  </w:footnote>
  <w:footnote w:type="continuationSeparator" w:id="0">
    <w:p w14:paraId="3930DB13" w14:textId="77777777" w:rsidR="00885FAA" w:rsidRDefault="00885FAA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5EE7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5A3"/>
    <w:multiLevelType w:val="hybridMultilevel"/>
    <w:tmpl w:val="B054006A"/>
    <w:lvl w:ilvl="0" w:tplc="0418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373C"/>
    <w:multiLevelType w:val="multilevel"/>
    <w:tmpl w:val="11523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14EED"/>
    <w:multiLevelType w:val="hybridMultilevel"/>
    <w:tmpl w:val="AE465DFE"/>
    <w:lvl w:ilvl="0" w:tplc="7FE4EFB6">
      <w:start w:val="1"/>
      <w:numFmt w:val="bullet"/>
      <w:lvlText w:val="-"/>
      <w:lvlJc w:val="left"/>
      <w:pPr>
        <w:ind w:left="900" w:hanging="360"/>
      </w:pPr>
      <w:rPr>
        <w:rFonts w:ascii="Verdana" w:eastAsia="Times New Roman" w:hAnsi="Verdana" w:cs="Tahoma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17ADA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67DCC"/>
    <w:multiLevelType w:val="multilevel"/>
    <w:tmpl w:val="2E867D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643C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AA0688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11944"/>
    <w:multiLevelType w:val="hybridMultilevel"/>
    <w:tmpl w:val="97F65C5E"/>
    <w:lvl w:ilvl="0" w:tplc="E85A87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F69E7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15EE1"/>
    <w:multiLevelType w:val="hybridMultilevel"/>
    <w:tmpl w:val="4E12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8239">
    <w:abstractNumId w:val="9"/>
  </w:num>
  <w:num w:numId="2" w16cid:durableId="899562148">
    <w:abstractNumId w:val="14"/>
  </w:num>
  <w:num w:numId="3" w16cid:durableId="1896575255">
    <w:abstractNumId w:val="10"/>
  </w:num>
  <w:num w:numId="4" w16cid:durableId="2069719014">
    <w:abstractNumId w:val="8"/>
  </w:num>
  <w:num w:numId="5" w16cid:durableId="1057900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487565">
    <w:abstractNumId w:val="5"/>
  </w:num>
  <w:num w:numId="7" w16cid:durableId="1647196646">
    <w:abstractNumId w:val="6"/>
  </w:num>
  <w:num w:numId="8" w16cid:durableId="282419055">
    <w:abstractNumId w:val="16"/>
  </w:num>
  <w:num w:numId="9" w16cid:durableId="208417670">
    <w:abstractNumId w:val="13"/>
  </w:num>
  <w:num w:numId="10" w16cid:durableId="54133969">
    <w:abstractNumId w:val="11"/>
  </w:num>
  <w:num w:numId="11" w16cid:durableId="628051470">
    <w:abstractNumId w:val="1"/>
  </w:num>
  <w:num w:numId="12" w16cid:durableId="53938691">
    <w:abstractNumId w:val="3"/>
  </w:num>
  <w:num w:numId="13" w16cid:durableId="1124233322">
    <w:abstractNumId w:val="7"/>
  </w:num>
  <w:num w:numId="14" w16cid:durableId="756710926">
    <w:abstractNumId w:val="2"/>
  </w:num>
  <w:num w:numId="15" w16cid:durableId="1893537357">
    <w:abstractNumId w:val="4"/>
  </w:num>
  <w:num w:numId="16" w16cid:durableId="1855193922">
    <w:abstractNumId w:val="15"/>
  </w:num>
  <w:num w:numId="17" w16cid:durableId="1307781495">
    <w:abstractNumId w:val="17"/>
  </w:num>
  <w:num w:numId="18" w16cid:durableId="136120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2CBB"/>
    <w:rsid w:val="000163E5"/>
    <w:rsid w:val="00020388"/>
    <w:rsid w:val="000254B6"/>
    <w:rsid w:val="00027C4D"/>
    <w:rsid w:val="000324D2"/>
    <w:rsid w:val="00043721"/>
    <w:rsid w:val="00046CBA"/>
    <w:rsid w:val="00047CF8"/>
    <w:rsid w:val="00050776"/>
    <w:rsid w:val="00052466"/>
    <w:rsid w:val="00053223"/>
    <w:rsid w:val="00056468"/>
    <w:rsid w:val="00061879"/>
    <w:rsid w:val="00062357"/>
    <w:rsid w:val="00065B63"/>
    <w:rsid w:val="0006634F"/>
    <w:rsid w:val="000702F2"/>
    <w:rsid w:val="00072438"/>
    <w:rsid w:val="0007428E"/>
    <w:rsid w:val="000755EA"/>
    <w:rsid w:val="0008056F"/>
    <w:rsid w:val="000850B9"/>
    <w:rsid w:val="000A24D7"/>
    <w:rsid w:val="000A6879"/>
    <w:rsid w:val="000B7F86"/>
    <w:rsid w:val="000C0259"/>
    <w:rsid w:val="000C032C"/>
    <w:rsid w:val="000C0950"/>
    <w:rsid w:val="000C747D"/>
    <w:rsid w:val="000D34D4"/>
    <w:rsid w:val="000E0DC6"/>
    <w:rsid w:val="000E238B"/>
    <w:rsid w:val="000E37E3"/>
    <w:rsid w:val="000E606E"/>
    <w:rsid w:val="000F3A92"/>
    <w:rsid w:val="00100CE2"/>
    <w:rsid w:val="001021FD"/>
    <w:rsid w:val="00102A8F"/>
    <w:rsid w:val="00104ADB"/>
    <w:rsid w:val="00105355"/>
    <w:rsid w:val="001113B0"/>
    <w:rsid w:val="001117FD"/>
    <w:rsid w:val="001245A7"/>
    <w:rsid w:val="00127134"/>
    <w:rsid w:val="00136EB9"/>
    <w:rsid w:val="00137E8C"/>
    <w:rsid w:val="0014119C"/>
    <w:rsid w:val="001454D3"/>
    <w:rsid w:val="00147B57"/>
    <w:rsid w:val="0015085C"/>
    <w:rsid w:val="00152DB9"/>
    <w:rsid w:val="00154E9C"/>
    <w:rsid w:val="001551B0"/>
    <w:rsid w:val="00156AE6"/>
    <w:rsid w:val="00162629"/>
    <w:rsid w:val="00175C59"/>
    <w:rsid w:val="00183969"/>
    <w:rsid w:val="0018456B"/>
    <w:rsid w:val="00186B9E"/>
    <w:rsid w:val="001A2078"/>
    <w:rsid w:val="001A5BA4"/>
    <w:rsid w:val="001B05A6"/>
    <w:rsid w:val="001B390C"/>
    <w:rsid w:val="001C0AA6"/>
    <w:rsid w:val="001C5FDA"/>
    <w:rsid w:val="001D0829"/>
    <w:rsid w:val="001D64F2"/>
    <w:rsid w:val="001E2DA2"/>
    <w:rsid w:val="001E513E"/>
    <w:rsid w:val="001F732C"/>
    <w:rsid w:val="001F759D"/>
    <w:rsid w:val="00201F19"/>
    <w:rsid w:val="00210870"/>
    <w:rsid w:val="00213420"/>
    <w:rsid w:val="00215FD7"/>
    <w:rsid w:val="0022488E"/>
    <w:rsid w:val="002332A1"/>
    <w:rsid w:val="00234B81"/>
    <w:rsid w:val="00235279"/>
    <w:rsid w:val="00237D93"/>
    <w:rsid w:val="00241CD8"/>
    <w:rsid w:val="00242004"/>
    <w:rsid w:val="0024395E"/>
    <w:rsid w:val="00252DD0"/>
    <w:rsid w:val="00260877"/>
    <w:rsid w:val="00263A3F"/>
    <w:rsid w:val="00265061"/>
    <w:rsid w:val="00282045"/>
    <w:rsid w:val="002836EA"/>
    <w:rsid w:val="002936CC"/>
    <w:rsid w:val="0029433F"/>
    <w:rsid w:val="002B2859"/>
    <w:rsid w:val="002C1698"/>
    <w:rsid w:val="002C5FA0"/>
    <w:rsid w:val="002D1DE0"/>
    <w:rsid w:val="002D2EF1"/>
    <w:rsid w:val="002D33C0"/>
    <w:rsid w:val="002D584E"/>
    <w:rsid w:val="002D59F6"/>
    <w:rsid w:val="002E0451"/>
    <w:rsid w:val="002E187A"/>
    <w:rsid w:val="002E2B08"/>
    <w:rsid w:val="002E4120"/>
    <w:rsid w:val="002F7E47"/>
    <w:rsid w:val="003207AB"/>
    <w:rsid w:val="003218A6"/>
    <w:rsid w:val="0032232C"/>
    <w:rsid w:val="003279E8"/>
    <w:rsid w:val="00330E80"/>
    <w:rsid w:val="00334D1E"/>
    <w:rsid w:val="00336E05"/>
    <w:rsid w:val="0033746C"/>
    <w:rsid w:val="0034084D"/>
    <w:rsid w:val="00340F43"/>
    <w:rsid w:val="003418C6"/>
    <w:rsid w:val="003444B9"/>
    <w:rsid w:val="00345D4A"/>
    <w:rsid w:val="0034680B"/>
    <w:rsid w:val="0035348E"/>
    <w:rsid w:val="003534E0"/>
    <w:rsid w:val="00353C0E"/>
    <w:rsid w:val="00361853"/>
    <w:rsid w:val="00362799"/>
    <w:rsid w:val="003630FF"/>
    <w:rsid w:val="003640BA"/>
    <w:rsid w:val="00364A5A"/>
    <w:rsid w:val="0037036B"/>
    <w:rsid w:val="0037228C"/>
    <w:rsid w:val="00374E3A"/>
    <w:rsid w:val="00375F9C"/>
    <w:rsid w:val="00377B2F"/>
    <w:rsid w:val="00381BEF"/>
    <w:rsid w:val="003967A8"/>
    <w:rsid w:val="003972BF"/>
    <w:rsid w:val="00397415"/>
    <w:rsid w:val="003A114B"/>
    <w:rsid w:val="003A433E"/>
    <w:rsid w:val="003B2DB2"/>
    <w:rsid w:val="003B4DBF"/>
    <w:rsid w:val="003B7B0C"/>
    <w:rsid w:val="003C3245"/>
    <w:rsid w:val="003D2F18"/>
    <w:rsid w:val="003D67A1"/>
    <w:rsid w:val="003E0E94"/>
    <w:rsid w:val="003E3BAA"/>
    <w:rsid w:val="003E68EF"/>
    <w:rsid w:val="003F0CF9"/>
    <w:rsid w:val="003F31DD"/>
    <w:rsid w:val="003F31F1"/>
    <w:rsid w:val="003F59E7"/>
    <w:rsid w:val="00403CEE"/>
    <w:rsid w:val="00404801"/>
    <w:rsid w:val="004112A8"/>
    <w:rsid w:val="00411404"/>
    <w:rsid w:val="00412514"/>
    <w:rsid w:val="00415D49"/>
    <w:rsid w:val="004243A9"/>
    <w:rsid w:val="004245CF"/>
    <w:rsid w:val="00425C93"/>
    <w:rsid w:val="00427358"/>
    <w:rsid w:val="00430EC0"/>
    <w:rsid w:val="004327C0"/>
    <w:rsid w:val="004361FA"/>
    <w:rsid w:val="00437134"/>
    <w:rsid w:val="004412D7"/>
    <w:rsid w:val="00447D22"/>
    <w:rsid w:val="004511BE"/>
    <w:rsid w:val="00451A83"/>
    <w:rsid w:val="00470640"/>
    <w:rsid w:val="004708E5"/>
    <w:rsid w:val="004729F3"/>
    <w:rsid w:val="00473AC9"/>
    <w:rsid w:val="00473DFF"/>
    <w:rsid w:val="00475CC7"/>
    <w:rsid w:val="00476F5D"/>
    <w:rsid w:val="00495CDE"/>
    <w:rsid w:val="004A39EC"/>
    <w:rsid w:val="004A48DE"/>
    <w:rsid w:val="004A61C3"/>
    <w:rsid w:val="004B2F7C"/>
    <w:rsid w:val="004B765D"/>
    <w:rsid w:val="004E0368"/>
    <w:rsid w:val="004E243D"/>
    <w:rsid w:val="004F4404"/>
    <w:rsid w:val="004F50DD"/>
    <w:rsid w:val="0050139B"/>
    <w:rsid w:val="0050278B"/>
    <w:rsid w:val="005051BD"/>
    <w:rsid w:val="005069EA"/>
    <w:rsid w:val="005075DC"/>
    <w:rsid w:val="0051032D"/>
    <w:rsid w:val="00514CF0"/>
    <w:rsid w:val="005204B9"/>
    <w:rsid w:val="0053290A"/>
    <w:rsid w:val="005338FF"/>
    <w:rsid w:val="00541482"/>
    <w:rsid w:val="00541FF0"/>
    <w:rsid w:val="00542030"/>
    <w:rsid w:val="005437E3"/>
    <w:rsid w:val="00552016"/>
    <w:rsid w:val="00553156"/>
    <w:rsid w:val="0055328B"/>
    <w:rsid w:val="005551E4"/>
    <w:rsid w:val="00555C13"/>
    <w:rsid w:val="00560B8C"/>
    <w:rsid w:val="00560CE7"/>
    <w:rsid w:val="0056306D"/>
    <w:rsid w:val="00565FC2"/>
    <w:rsid w:val="00574BF2"/>
    <w:rsid w:val="00574D21"/>
    <w:rsid w:val="00577CDC"/>
    <w:rsid w:val="005872FC"/>
    <w:rsid w:val="00587B71"/>
    <w:rsid w:val="005A0F52"/>
    <w:rsid w:val="005B25EE"/>
    <w:rsid w:val="005B34A5"/>
    <w:rsid w:val="005B3E16"/>
    <w:rsid w:val="005B4B38"/>
    <w:rsid w:val="005D178C"/>
    <w:rsid w:val="005E03F0"/>
    <w:rsid w:val="005F0D6E"/>
    <w:rsid w:val="005F161E"/>
    <w:rsid w:val="005F3831"/>
    <w:rsid w:val="005F6401"/>
    <w:rsid w:val="005F71FB"/>
    <w:rsid w:val="005F7F00"/>
    <w:rsid w:val="00605CC6"/>
    <w:rsid w:val="00610ED6"/>
    <w:rsid w:val="006121F2"/>
    <w:rsid w:val="0061371B"/>
    <w:rsid w:val="006139CE"/>
    <w:rsid w:val="00615026"/>
    <w:rsid w:val="0061782B"/>
    <w:rsid w:val="0062001C"/>
    <w:rsid w:val="00621ADE"/>
    <w:rsid w:val="006303B0"/>
    <w:rsid w:val="00630F53"/>
    <w:rsid w:val="006315C8"/>
    <w:rsid w:val="0063388F"/>
    <w:rsid w:val="00636F4B"/>
    <w:rsid w:val="00643FDC"/>
    <w:rsid w:val="00650AB9"/>
    <w:rsid w:val="00651EA1"/>
    <w:rsid w:val="00661D0B"/>
    <w:rsid w:val="0066308D"/>
    <w:rsid w:val="006710D8"/>
    <w:rsid w:val="0067501A"/>
    <w:rsid w:val="00680A6F"/>
    <w:rsid w:val="006812E4"/>
    <w:rsid w:val="00684059"/>
    <w:rsid w:val="0068721D"/>
    <w:rsid w:val="0069348D"/>
    <w:rsid w:val="00695297"/>
    <w:rsid w:val="00696B65"/>
    <w:rsid w:val="006C7511"/>
    <w:rsid w:val="006D1083"/>
    <w:rsid w:val="006D1555"/>
    <w:rsid w:val="006D24AD"/>
    <w:rsid w:val="006D39A7"/>
    <w:rsid w:val="006D7C38"/>
    <w:rsid w:val="006E7352"/>
    <w:rsid w:val="006F4DAA"/>
    <w:rsid w:val="006F6A59"/>
    <w:rsid w:val="006F79C6"/>
    <w:rsid w:val="006F7DC8"/>
    <w:rsid w:val="00703641"/>
    <w:rsid w:val="00705335"/>
    <w:rsid w:val="00711D46"/>
    <w:rsid w:val="0071281D"/>
    <w:rsid w:val="00713F01"/>
    <w:rsid w:val="00715C57"/>
    <w:rsid w:val="007204ED"/>
    <w:rsid w:val="007371DA"/>
    <w:rsid w:val="007372CB"/>
    <w:rsid w:val="00737B1F"/>
    <w:rsid w:val="00741260"/>
    <w:rsid w:val="00750B06"/>
    <w:rsid w:val="00752512"/>
    <w:rsid w:val="00752B88"/>
    <w:rsid w:val="00762A35"/>
    <w:rsid w:val="007632DF"/>
    <w:rsid w:val="00767AC1"/>
    <w:rsid w:val="007706CF"/>
    <w:rsid w:val="0077104F"/>
    <w:rsid w:val="00772544"/>
    <w:rsid w:val="00790B5C"/>
    <w:rsid w:val="007925FB"/>
    <w:rsid w:val="007970B7"/>
    <w:rsid w:val="0079777B"/>
    <w:rsid w:val="007A0E5B"/>
    <w:rsid w:val="007A3553"/>
    <w:rsid w:val="007A45D3"/>
    <w:rsid w:val="007A5B51"/>
    <w:rsid w:val="007B03F7"/>
    <w:rsid w:val="007B5C6F"/>
    <w:rsid w:val="007B7098"/>
    <w:rsid w:val="007C346E"/>
    <w:rsid w:val="007D460D"/>
    <w:rsid w:val="007E57F4"/>
    <w:rsid w:val="007F0B1B"/>
    <w:rsid w:val="007F2A5E"/>
    <w:rsid w:val="007F3EC2"/>
    <w:rsid w:val="007F7505"/>
    <w:rsid w:val="0080149E"/>
    <w:rsid w:val="008053F9"/>
    <w:rsid w:val="00805E80"/>
    <w:rsid w:val="0081401A"/>
    <w:rsid w:val="00821203"/>
    <w:rsid w:val="00821805"/>
    <w:rsid w:val="00824912"/>
    <w:rsid w:val="00826D33"/>
    <w:rsid w:val="00836982"/>
    <w:rsid w:val="00837C9F"/>
    <w:rsid w:val="00852E49"/>
    <w:rsid w:val="008549A5"/>
    <w:rsid w:val="008703BB"/>
    <w:rsid w:val="008766EB"/>
    <w:rsid w:val="0088027B"/>
    <w:rsid w:val="00885FAA"/>
    <w:rsid w:val="0088741E"/>
    <w:rsid w:val="008875AC"/>
    <w:rsid w:val="00894ABC"/>
    <w:rsid w:val="008A152B"/>
    <w:rsid w:val="008A1FC3"/>
    <w:rsid w:val="008A24C5"/>
    <w:rsid w:val="008A65FE"/>
    <w:rsid w:val="008B0F4E"/>
    <w:rsid w:val="008B11A2"/>
    <w:rsid w:val="008C4337"/>
    <w:rsid w:val="008D7037"/>
    <w:rsid w:val="008D7ADE"/>
    <w:rsid w:val="008E5A2D"/>
    <w:rsid w:val="008E71E0"/>
    <w:rsid w:val="008E7AB7"/>
    <w:rsid w:val="008F0926"/>
    <w:rsid w:val="008F2BE4"/>
    <w:rsid w:val="008F2DC1"/>
    <w:rsid w:val="008F5601"/>
    <w:rsid w:val="00906961"/>
    <w:rsid w:val="00910242"/>
    <w:rsid w:val="00913E4A"/>
    <w:rsid w:val="00916D34"/>
    <w:rsid w:val="009223A4"/>
    <w:rsid w:val="0092259D"/>
    <w:rsid w:val="00923513"/>
    <w:rsid w:val="00923AE4"/>
    <w:rsid w:val="0092405A"/>
    <w:rsid w:val="009268E1"/>
    <w:rsid w:val="00936151"/>
    <w:rsid w:val="00937E22"/>
    <w:rsid w:val="00940C85"/>
    <w:rsid w:val="009428B7"/>
    <w:rsid w:val="009443FF"/>
    <w:rsid w:val="00945505"/>
    <w:rsid w:val="00945898"/>
    <w:rsid w:val="00950739"/>
    <w:rsid w:val="00951056"/>
    <w:rsid w:val="009511CA"/>
    <w:rsid w:val="00960A3D"/>
    <w:rsid w:val="009717BF"/>
    <w:rsid w:val="0097232F"/>
    <w:rsid w:val="00973CC2"/>
    <w:rsid w:val="00974993"/>
    <w:rsid w:val="009853E6"/>
    <w:rsid w:val="009862C8"/>
    <w:rsid w:val="0098751A"/>
    <w:rsid w:val="00993B15"/>
    <w:rsid w:val="00995E3C"/>
    <w:rsid w:val="009A7E4A"/>
    <w:rsid w:val="009B7736"/>
    <w:rsid w:val="009C5B46"/>
    <w:rsid w:val="009C61CA"/>
    <w:rsid w:val="009D1D35"/>
    <w:rsid w:val="009D54A6"/>
    <w:rsid w:val="009E1C65"/>
    <w:rsid w:val="009E2F21"/>
    <w:rsid w:val="009E3D54"/>
    <w:rsid w:val="009E73BD"/>
    <w:rsid w:val="009F0004"/>
    <w:rsid w:val="009F0722"/>
    <w:rsid w:val="009F4EC5"/>
    <w:rsid w:val="009F5D84"/>
    <w:rsid w:val="00A1016B"/>
    <w:rsid w:val="00A106BC"/>
    <w:rsid w:val="00A140CE"/>
    <w:rsid w:val="00A1655C"/>
    <w:rsid w:val="00A17E51"/>
    <w:rsid w:val="00A263E1"/>
    <w:rsid w:val="00A32E92"/>
    <w:rsid w:val="00A41E2F"/>
    <w:rsid w:val="00A44231"/>
    <w:rsid w:val="00A453BC"/>
    <w:rsid w:val="00A45FE2"/>
    <w:rsid w:val="00A5514C"/>
    <w:rsid w:val="00A55BAE"/>
    <w:rsid w:val="00A66ABE"/>
    <w:rsid w:val="00A70862"/>
    <w:rsid w:val="00A730B2"/>
    <w:rsid w:val="00A80F1F"/>
    <w:rsid w:val="00A86ACA"/>
    <w:rsid w:val="00A939CA"/>
    <w:rsid w:val="00A93EAB"/>
    <w:rsid w:val="00AA47A0"/>
    <w:rsid w:val="00AA7B07"/>
    <w:rsid w:val="00AB1EBF"/>
    <w:rsid w:val="00AB62A1"/>
    <w:rsid w:val="00AC1FCF"/>
    <w:rsid w:val="00AC4B21"/>
    <w:rsid w:val="00AC7F3B"/>
    <w:rsid w:val="00AD107C"/>
    <w:rsid w:val="00AD7DC7"/>
    <w:rsid w:val="00AE078B"/>
    <w:rsid w:val="00AE5C92"/>
    <w:rsid w:val="00AE7955"/>
    <w:rsid w:val="00AF0D82"/>
    <w:rsid w:val="00AF14A4"/>
    <w:rsid w:val="00AF56C3"/>
    <w:rsid w:val="00AF6529"/>
    <w:rsid w:val="00AF768E"/>
    <w:rsid w:val="00B162DD"/>
    <w:rsid w:val="00B1681E"/>
    <w:rsid w:val="00B267EC"/>
    <w:rsid w:val="00B3346F"/>
    <w:rsid w:val="00B358EB"/>
    <w:rsid w:val="00B409D8"/>
    <w:rsid w:val="00B40A94"/>
    <w:rsid w:val="00B43FC6"/>
    <w:rsid w:val="00B47B0F"/>
    <w:rsid w:val="00B516E2"/>
    <w:rsid w:val="00B51B48"/>
    <w:rsid w:val="00B53539"/>
    <w:rsid w:val="00B53999"/>
    <w:rsid w:val="00B54C82"/>
    <w:rsid w:val="00B54D7B"/>
    <w:rsid w:val="00B57B74"/>
    <w:rsid w:val="00B6362B"/>
    <w:rsid w:val="00B648E3"/>
    <w:rsid w:val="00B72FAF"/>
    <w:rsid w:val="00B7446F"/>
    <w:rsid w:val="00B753DD"/>
    <w:rsid w:val="00B75E0A"/>
    <w:rsid w:val="00B8617D"/>
    <w:rsid w:val="00B97000"/>
    <w:rsid w:val="00BA04C4"/>
    <w:rsid w:val="00BA48DB"/>
    <w:rsid w:val="00BA7021"/>
    <w:rsid w:val="00BB0A19"/>
    <w:rsid w:val="00BB0D9E"/>
    <w:rsid w:val="00BB2760"/>
    <w:rsid w:val="00BC0EF4"/>
    <w:rsid w:val="00BC7A38"/>
    <w:rsid w:val="00BD4D2D"/>
    <w:rsid w:val="00BD588D"/>
    <w:rsid w:val="00BD5DB8"/>
    <w:rsid w:val="00BF2D3B"/>
    <w:rsid w:val="00BF5D03"/>
    <w:rsid w:val="00BF6823"/>
    <w:rsid w:val="00C000FF"/>
    <w:rsid w:val="00C02DB3"/>
    <w:rsid w:val="00C0381B"/>
    <w:rsid w:val="00C04192"/>
    <w:rsid w:val="00C05C69"/>
    <w:rsid w:val="00C224FB"/>
    <w:rsid w:val="00C2350E"/>
    <w:rsid w:val="00C331A5"/>
    <w:rsid w:val="00C334DD"/>
    <w:rsid w:val="00C56D14"/>
    <w:rsid w:val="00C57DCA"/>
    <w:rsid w:val="00C6033F"/>
    <w:rsid w:val="00C643CD"/>
    <w:rsid w:val="00C644D4"/>
    <w:rsid w:val="00C644E6"/>
    <w:rsid w:val="00C66576"/>
    <w:rsid w:val="00C76A90"/>
    <w:rsid w:val="00C77847"/>
    <w:rsid w:val="00C860E9"/>
    <w:rsid w:val="00CA0ECF"/>
    <w:rsid w:val="00CA4D68"/>
    <w:rsid w:val="00CB5F65"/>
    <w:rsid w:val="00CC1333"/>
    <w:rsid w:val="00CC4A8E"/>
    <w:rsid w:val="00CC7E46"/>
    <w:rsid w:val="00CD269F"/>
    <w:rsid w:val="00CE40D1"/>
    <w:rsid w:val="00CE4295"/>
    <w:rsid w:val="00CF06FC"/>
    <w:rsid w:val="00CF555B"/>
    <w:rsid w:val="00CF786D"/>
    <w:rsid w:val="00D01276"/>
    <w:rsid w:val="00D035C4"/>
    <w:rsid w:val="00D060A3"/>
    <w:rsid w:val="00D06721"/>
    <w:rsid w:val="00D111F2"/>
    <w:rsid w:val="00D15E68"/>
    <w:rsid w:val="00D21AA5"/>
    <w:rsid w:val="00D233BF"/>
    <w:rsid w:val="00D25C9B"/>
    <w:rsid w:val="00D36BCC"/>
    <w:rsid w:val="00D45291"/>
    <w:rsid w:val="00D61C4C"/>
    <w:rsid w:val="00D61F5C"/>
    <w:rsid w:val="00D67EC5"/>
    <w:rsid w:val="00D73B6E"/>
    <w:rsid w:val="00D7633B"/>
    <w:rsid w:val="00D835A7"/>
    <w:rsid w:val="00D83941"/>
    <w:rsid w:val="00D839A6"/>
    <w:rsid w:val="00D87925"/>
    <w:rsid w:val="00D91FC0"/>
    <w:rsid w:val="00D92E09"/>
    <w:rsid w:val="00D92E7C"/>
    <w:rsid w:val="00DA5D4A"/>
    <w:rsid w:val="00DA6271"/>
    <w:rsid w:val="00DB13C0"/>
    <w:rsid w:val="00DB76FE"/>
    <w:rsid w:val="00DC08AB"/>
    <w:rsid w:val="00DC175B"/>
    <w:rsid w:val="00DC2784"/>
    <w:rsid w:val="00DC5D4D"/>
    <w:rsid w:val="00DD6A95"/>
    <w:rsid w:val="00DE2D9F"/>
    <w:rsid w:val="00DE6E17"/>
    <w:rsid w:val="00DF213F"/>
    <w:rsid w:val="00DF2993"/>
    <w:rsid w:val="00E00103"/>
    <w:rsid w:val="00E02FBF"/>
    <w:rsid w:val="00E04187"/>
    <w:rsid w:val="00E14F61"/>
    <w:rsid w:val="00E175D3"/>
    <w:rsid w:val="00E22491"/>
    <w:rsid w:val="00E23433"/>
    <w:rsid w:val="00E3305E"/>
    <w:rsid w:val="00E34636"/>
    <w:rsid w:val="00E372A5"/>
    <w:rsid w:val="00E37406"/>
    <w:rsid w:val="00E37CF3"/>
    <w:rsid w:val="00E403FE"/>
    <w:rsid w:val="00E426DC"/>
    <w:rsid w:val="00E457E0"/>
    <w:rsid w:val="00E4759A"/>
    <w:rsid w:val="00E53744"/>
    <w:rsid w:val="00E609F4"/>
    <w:rsid w:val="00E60EE5"/>
    <w:rsid w:val="00E63F98"/>
    <w:rsid w:val="00E64960"/>
    <w:rsid w:val="00E64A36"/>
    <w:rsid w:val="00E6539D"/>
    <w:rsid w:val="00E81634"/>
    <w:rsid w:val="00E82904"/>
    <w:rsid w:val="00E90A95"/>
    <w:rsid w:val="00EA518F"/>
    <w:rsid w:val="00EA580F"/>
    <w:rsid w:val="00EB05F9"/>
    <w:rsid w:val="00EB20CA"/>
    <w:rsid w:val="00EB2938"/>
    <w:rsid w:val="00EB441E"/>
    <w:rsid w:val="00EC3D22"/>
    <w:rsid w:val="00EC7195"/>
    <w:rsid w:val="00ED060C"/>
    <w:rsid w:val="00ED3BE2"/>
    <w:rsid w:val="00ED4779"/>
    <w:rsid w:val="00ED5F52"/>
    <w:rsid w:val="00EE3876"/>
    <w:rsid w:val="00EE4481"/>
    <w:rsid w:val="00EE7B8E"/>
    <w:rsid w:val="00EE7E81"/>
    <w:rsid w:val="00F0140A"/>
    <w:rsid w:val="00F05981"/>
    <w:rsid w:val="00F0683E"/>
    <w:rsid w:val="00F076A6"/>
    <w:rsid w:val="00F103C4"/>
    <w:rsid w:val="00F120EA"/>
    <w:rsid w:val="00F13781"/>
    <w:rsid w:val="00F17C79"/>
    <w:rsid w:val="00F243BD"/>
    <w:rsid w:val="00F25B43"/>
    <w:rsid w:val="00F31929"/>
    <w:rsid w:val="00F37481"/>
    <w:rsid w:val="00F40EAD"/>
    <w:rsid w:val="00F4171D"/>
    <w:rsid w:val="00F5227B"/>
    <w:rsid w:val="00F5533A"/>
    <w:rsid w:val="00F559C3"/>
    <w:rsid w:val="00F60364"/>
    <w:rsid w:val="00F66458"/>
    <w:rsid w:val="00F7112F"/>
    <w:rsid w:val="00F7748C"/>
    <w:rsid w:val="00F779FA"/>
    <w:rsid w:val="00F80CF5"/>
    <w:rsid w:val="00F8157D"/>
    <w:rsid w:val="00F81E92"/>
    <w:rsid w:val="00F9570B"/>
    <w:rsid w:val="00F95922"/>
    <w:rsid w:val="00FA1762"/>
    <w:rsid w:val="00FB7F2A"/>
    <w:rsid w:val="00FC07B7"/>
    <w:rsid w:val="00FC15F5"/>
    <w:rsid w:val="00FC1D93"/>
    <w:rsid w:val="00FC4EA1"/>
    <w:rsid w:val="00FD16C7"/>
    <w:rsid w:val="00FD267F"/>
    <w:rsid w:val="00FE2BB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6DC1"/>
  <w15:docId w15:val="{4BAA07E2-C448-4819-A0D9-CC0E424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,Paragraph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qFormat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customStyle="1" w:styleId="salnttl">
    <w:name w:val="s_aln_ttl"/>
    <w:basedOn w:val="DefaultParagraphFont"/>
    <w:rsid w:val="009E2F21"/>
  </w:style>
  <w:style w:type="character" w:customStyle="1" w:styleId="salnbdy">
    <w:name w:val="s_aln_bdy"/>
    <w:basedOn w:val="DefaultParagraphFont"/>
    <w:rsid w:val="009E2F21"/>
  </w:style>
  <w:style w:type="table" w:styleId="TableGrid">
    <w:name w:val="Table Grid"/>
    <w:basedOn w:val="TableNormal"/>
    <w:uiPriority w:val="59"/>
    <w:rsid w:val="0010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F7C3-2935-402E-BD11-2116770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17</cp:revision>
  <cp:lastPrinted>2026-03-23T07:12:00Z</cp:lastPrinted>
  <dcterms:created xsi:type="dcterms:W3CDTF">2023-11-14T11:00:00Z</dcterms:created>
  <dcterms:modified xsi:type="dcterms:W3CDTF">2026-03-23T07:12:00Z</dcterms:modified>
</cp:coreProperties>
</file>